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8F38D" w14:textId="77777777" w:rsidR="00CC5208" w:rsidRDefault="00CC5208" w:rsidP="00CC5208">
      <w:pPr>
        <w:widowControl w:val="0"/>
        <w:autoSpaceDE w:val="0"/>
        <w:ind w:left="426" w:hanging="426"/>
        <w:jc w:val="center"/>
        <w:rPr>
          <w:b/>
          <w:bCs/>
          <w:color w:val="000000"/>
        </w:rPr>
      </w:pPr>
    </w:p>
    <w:p w14:paraId="5EEDFA89" w14:textId="77777777" w:rsidR="00CC5208" w:rsidRPr="00FA5F90" w:rsidRDefault="00CC5208" w:rsidP="00CC5208">
      <w:pPr>
        <w:jc w:val="center"/>
        <w:rPr>
          <w:b/>
          <w:sz w:val="32"/>
          <w:szCs w:val="32"/>
        </w:rPr>
      </w:pPr>
      <w:r>
        <w:rPr>
          <w:b/>
          <w:bCs/>
          <w:color w:val="000000"/>
        </w:rPr>
        <w:t xml:space="preserve"> </w:t>
      </w:r>
      <w:r w:rsidRPr="00034D2C">
        <w:rPr>
          <w:b/>
          <w:bCs/>
          <w:color w:val="000000"/>
        </w:rPr>
        <w:t xml:space="preserve"> </w:t>
      </w:r>
      <w:r w:rsidRPr="00FA5F90">
        <w:rPr>
          <w:b/>
          <w:bCs/>
          <w:color w:val="000000"/>
          <w:sz w:val="32"/>
          <w:szCs w:val="32"/>
        </w:rPr>
        <w:t xml:space="preserve">UMOWA Nr </w:t>
      </w:r>
      <w:r>
        <w:rPr>
          <w:b/>
          <w:sz w:val="32"/>
          <w:szCs w:val="32"/>
        </w:rPr>
        <w:t>………………… - wzór</w:t>
      </w:r>
    </w:p>
    <w:p w14:paraId="6AB14716" w14:textId="49DE17F5" w:rsidR="00CC5208" w:rsidRPr="00034D2C" w:rsidRDefault="07CB601F" w:rsidP="07CB601F">
      <w:pPr>
        <w:jc w:val="center"/>
        <w:rPr>
          <w:b/>
          <w:bCs/>
          <w:color w:val="000000" w:themeColor="text1"/>
        </w:rPr>
      </w:pPr>
      <w:r w:rsidRPr="07CB601F">
        <w:rPr>
          <w:b/>
          <w:bCs/>
          <w:color w:val="000000" w:themeColor="text1"/>
        </w:rPr>
        <w:t xml:space="preserve"> </w:t>
      </w:r>
    </w:p>
    <w:p w14:paraId="2E0117B8" w14:textId="77777777" w:rsidR="00CC5208" w:rsidRPr="00034D2C" w:rsidRDefault="00CC5208" w:rsidP="00CC5208">
      <w:pPr>
        <w:pStyle w:val="Tytu"/>
        <w:ind w:left="426" w:hanging="426"/>
        <w:rPr>
          <w:sz w:val="24"/>
          <w:szCs w:val="24"/>
        </w:rPr>
      </w:pPr>
      <w:r w:rsidRPr="00034D2C">
        <w:rPr>
          <w:sz w:val="24"/>
          <w:szCs w:val="24"/>
        </w:rPr>
        <w:t>z dnia ....................... r.</w:t>
      </w:r>
    </w:p>
    <w:p w14:paraId="7AF7C9ED" w14:textId="77777777" w:rsidR="00CC5208" w:rsidRPr="00034D2C" w:rsidRDefault="00CC5208" w:rsidP="00CC5208">
      <w:pPr>
        <w:pStyle w:val="Tytu"/>
        <w:spacing w:line="360" w:lineRule="auto"/>
        <w:ind w:left="426" w:hanging="426"/>
        <w:jc w:val="both"/>
        <w:rPr>
          <w:sz w:val="24"/>
          <w:szCs w:val="24"/>
        </w:rPr>
      </w:pPr>
    </w:p>
    <w:p w14:paraId="0F0A925F" w14:textId="77777777" w:rsidR="00CC5208" w:rsidRPr="00034D2C" w:rsidRDefault="00CC5208" w:rsidP="00CC5208">
      <w:pPr>
        <w:pStyle w:val="Tekstblokowy1"/>
        <w:spacing w:line="360" w:lineRule="auto"/>
        <w:ind w:left="426" w:right="-2" w:hanging="426"/>
        <w:jc w:val="both"/>
        <w:rPr>
          <w:sz w:val="24"/>
          <w:szCs w:val="24"/>
        </w:rPr>
      </w:pPr>
      <w:r w:rsidRPr="00034D2C">
        <w:rPr>
          <w:sz w:val="24"/>
          <w:szCs w:val="24"/>
        </w:rPr>
        <w:t>zawarta zgodnie z przepisami ustawy Prawo zamówień publicznych pomiędzy:</w:t>
      </w:r>
    </w:p>
    <w:p w14:paraId="239DF100" w14:textId="77777777" w:rsidR="00CC5208" w:rsidRPr="00034D2C" w:rsidRDefault="00CC5208" w:rsidP="00CC5208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</w:t>
      </w:r>
    </w:p>
    <w:p w14:paraId="7D334019" w14:textId="77777777" w:rsidR="00CC5208" w:rsidRPr="00034D2C" w:rsidRDefault="00CC5208" w:rsidP="00CC5208">
      <w:pPr>
        <w:spacing w:line="360" w:lineRule="auto"/>
        <w:jc w:val="both"/>
      </w:pPr>
      <w:r w:rsidRPr="00034D2C">
        <w:t>reprezentowaną przez:</w:t>
      </w:r>
    </w:p>
    <w:p w14:paraId="322EFAA4" w14:textId="77777777" w:rsidR="00CC5208" w:rsidRPr="00034D2C" w:rsidRDefault="00CC5208" w:rsidP="00CC5208">
      <w:pPr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……………………………………………………………………………………………….</w:t>
      </w:r>
      <w:r w:rsidRPr="00034D2C">
        <w:rPr>
          <w:b/>
        </w:rPr>
        <w:t>,</w:t>
      </w:r>
    </w:p>
    <w:p w14:paraId="4F522D49" w14:textId="77777777" w:rsidR="00CC5208" w:rsidRPr="00034D2C" w:rsidRDefault="00CC5208" w:rsidP="00CC5208">
      <w:pPr>
        <w:spacing w:line="360" w:lineRule="auto"/>
        <w:ind w:left="426" w:hanging="426"/>
        <w:jc w:val="both"/>
      </w:pPr>
      <w:r w:rsidRPr="00034D2C">
        <w:t xml:space="preserve">zwaną dalej </w:t>
      </w:r>
      <w:r w:rsidRPr="00034D2C">
        <w:rPr>
          <w:b/>
          <w:bCs/>
        </w:rPr>
        <w:t>Zamawiającym</w:t>
      </w:r>
      <w:r w:rsidRPr="00034D2C">
        <w:t>,</w:t>
      </w:r>
    </w:p>
    <w:p w14:paraId="1EA01CD8" w14:textId="77777777" w:rsidR="00CC5208" w:rsidRPr="00034D2C" w:rsidRDefault="00CC5208" w:rsidP="00CC5208">
      <w:pPr>
        <w:spacing w:line="360" w:lineRule="auto"/>
        <w:ind w:left="426" w:hanging="426"/>
        <w:jc w:val="center"/>
      </w:pPr>
      <w:r w:rsidRPr="00034D2C">
        <w:t>a</w:t>
      </w:r>
    </w:p>
    <w:p w14:paraId="7F7F3D57" w14:textId="77777777" w:rsidR="00CC5208" w:rsidRPr="00034D2C" w:rsidRDefault="00CC5208" w:rsidP="00CC5208">
      <w:pPr>
        <w:spacing w:line="360" w:lineRule="auto"/>
        <w:ind w:left="426" w:hanging="426"/>
      </w:pPr>
      <w:r w:rsidRPr="00034D2C">
        <w:t>.........................................................................................................................................................</w:t>
      </w:r>
      <w:r>
        <w:t>...</w:t>
      </w:r>
    </w:p>
    <w:p w14:paraId="4F613F9F" w14:textId="77777777" w:rsidR="00CC5208" w:rsidRPr="00034D2C" w:rsidRDefault="00CC5208" w:rsidP="00CC5208">
      <w:pPr>
        <w:spacing w:line="360" w:lineRule="auto"/>
        <w:ind w:left="426" w:hanging="426"/>
      </w:pPr>
      <w:r w:rsidRPr="00034D2C">
        <w:t>w imieniu którego działają:</w:t>
      </w:r>
    </w:p>
    <w:p w14:paraId="60D28AE8" w14:textId="77777777" w:rsidR="00CC5208" w:rsidRDefault="00CC5208" w:rsidP="00CC5208">
      <w:pPr>
        <w:spacing w:line="360" w:lineRule="auto"/>
        <w:ind w:left="426" w:hanging="426"/>
      </w:pPr>
      <w:r w:rsidRPr="00034D2C">
        <w:t>...........................................................................,</w:t>
      </w:r>
    </w:p>
    <w:p w14:paraId="0827BF73" w14:textId="77777777" w:rsidR="00CC5208" w:rsidRPr="00034D2C" w:rsidRDefault="00CC5208" w:rsidP="00CC5208">
      <w:pPr>
        <w:spacing w:line="360" w:lineRule="auto"/>
        <w:ind w:left="426" w:hanging="426"/>
      </w:pPr>
      <w:r>
        <w:t>NIP:...................................................................</w:t>
      </w:r>
    </w:p>
    <w:p w14:paraId="77E85818" w14:textId="77777777" w:rsidR="00CC5208" w:rsidRPr="00034D2C" w:rsidRDefault="00CC5208" w:rsidP="00CC5208">
      <w:pPr>
        <w:spacing w:line="360" w:lineRule="auto"/>
        <w:ind w:left="426" w:hanging="426"/>
        <w:rPr>
          <w:b/>
          <w:bCs/>
        </w:rPr>
      </w:pPr>
      <w:r w:rsidRPr="00034D2C">
        <w:t xml:space="preserve">zwanym dalej </w:t>
      </w:r>
      <w:r>
        <w:rPr>
          <w:b/>
          <w:bCs/>
        </w:rPr>
        <w:t>Dostawcą</w:t>
      </w:r>
    </w:p>
    <w:p w14:paraId="27888F33" w14:textId="77777777" w:rsidR="00CC5208" w:rsidRPr="00082559" w:rsidRDefault="00CC5208" w:rsidP="00CC5208">
      <w:pPr>
        <w:spacing w:line="360" w:lineRule="auto"/>
        <w:ind w:left="426" w:hanging="426"/>
        <w:rPr>
          <w:bCs/>
        </w:rPr>
      </w:pPr>
      <w:r>
        <w:rPr>
          <w:bCs/>
        </w:rPr>
        <w:t>a łącznie występujący jako Strony,</w:t>
      </w:r>
    </w:p>
    <w:p w14:paraId="3CEA6262" w14:textId="77777777" w:rsidR="00CC5208" w:rsidRPr="00034D2C" w:rsidRDefault="00CC5208" w:rsidP="00CC5208">
      <w:pPr>
        <w:spacing w:line="360" w:lineRule="auto"/>
        <w:ind w:left="426" w:hanging="426"/>
      </w:pPr>
      <w:r w:rsidRPr="00034D2C">
        <w:t>została zawarta umowa treści następującej:</w:t>
      </w:r>
    </w:p>
    <w:p w14:paraId="06CD0EB0" w14:textId="77777777" w:rsidR="00CC5208" w:rsidRPr="00034D2C" w:rsidRDefault="00CC5208" w:rsidP="00CC5208">
      <w:pPr>
        <w:pStyle w:val="Tekstpodstawowywcity"/>
        <w:ind w:left="0" w:firstLine="708"/>
        <w:rPr>
          <w:b/>
          <w:sz w:val="24"/>
          <w:szCs w:val="24"/>
        </w:rPr>
      </w:pPr>
    </w:p>
    <w:p w14:paraId="03B93B8D" w14:textId="77777777" w:rsidR="00CC5208" w:rsidRPr="00034D2C" w:rsidRDefault="00CC5208" w:rsidP="00CC5208">
      <w:pPr>
        <w:pStyle w:val="Tekstpodstawowywcity"/>
        <w:ind w:left="0" w:firstLine="0"/>
        <w:jc w:val="center"/>
        <w:rPr>
          <w:b/>
          <w:sz w:val="24"/>
          <w:szCs w:val="24"/>
        </w:rPr>
      </w:pPr>
      <w:r w:rsidRPr="00034D2C">
        <w:rPr>
          <w:b/>
          <w:sz w:val="24"/>
          <w:szCs w:val="24"/>
        </w:rPr>
        <w:t>PRZEDMIOT UMOWY:</w:t>
      </w:r>
    </w:p>
    <w:p w14:paraId="742E39E1" w14:textId="77777777" w:rsidR="00CC5208" w:rsidRPr="00034D2C" w:rsidRDefault="00CC5208" w:rsidP="00CC5208">
      <w:pPr>
        <w:spacing w:line="360" w:lineRule="auto"/>
        <w:ind w:firstLine="1"/>
        <w:jc w:val="center"/>
        <w:rPr>
          <w:b/>
        </w:rPr>
      </w:pPr>
      <w:r w:rsidRPr="00034D2C">
        <w:rPr>
          <w:b/>
        </w:rPr>
        <w:t>§ 1</w:t>
      </w:r>
    </w:p>
    <w:p w14:paraId="341A0ADA" w14:textId="04142118" w:rsidR="00A86E5F" w:rsidRPr="002C3450" w:rsidRDefault="00CC5208" w:rsidP="00A86E5F">
      <w:pPr>
        <w:numPr>
          <w:ilvl w:val="0"/>
          <w:numId w:val="4"/>
        </w:numPr>
        <w:tabs>
          <w:tab w:val="left" w:pos="8820"/>
        </w:tabs>
        <w:suppressAutoHyphens w:val="0"/>
        <w:spacing w:line="360" w:lineRule="auto"/>
        <w:jc w:val="both"/>
        <w:rPr>
          <w:b/>
        </w:rPr>
      </w:pPr>
      <w:r w:rsidRPr="00034D2C">
        <w:t>Przedmiotem niniejszej Umowy jest</w:t>
      </w:r>
      <w:r w:rsidRPr="00034D2C">
        <w:rPr>
          <w:b/>
        </w:rPr>
        <w:t>:</w:t>
      </w:r>
      <w:r w:rsidRPr="00034D2C">
        <w:t xml:space="preserve"> </w:t>
      </w:r>
      <w:r w:rsidR="004F0FCD">
        <w:rPr>
          <w:b/>
          <w:bCs/>
        </w:rPr>
        <w:t xml:space="preserve">Dostawy artykułów spożywczych na potrzeby przygotowywania posiłków w Przedszkolu Publicznym nr  w Opolu przy ul. </w:t>
      </w:r>
      <w:r w:rsidR="006C0C37">
        <w:rPr>
          <w:b/>
          <w:bCs/>
        </w:rPr>
        <w:br/>
      </w:r>
      <w:r w:rsidR="00A86E5F" w:rsidRPr="00635E7A">
        <w:rPr>
          <w:b/>
          <w:bCs/>
        </w:rPr>
        <w:t>w</w:t>
      </w:r>
      <w:r w:rsidR="00A86E5F" w:rsidRPr="002C3450">
        <w:rPr>
          <w:b/>
          <w:bCs/>
        </w:rPr>
        <w:t xml:space="preserve"> pakiecie/pakietach</w:t>
      </w:r>
      <w:r w:rsidR="00A86E5F" w:rsidRPr="002C3450">
        <w:rPr>
          <w:b/>
        </w:rPr>
        <w:t>:</w:t>
      </w:r>
    </w:p>
    <w:p w14:paraId="661F143A" w14:textId="77777777" w:rsidR="00A86E5F" w:rsidRDefault="00A86E5F" w:rsidP="00A86E5F">
      <w:pPr>
        <w:pStyle w:val="Akapitzlist"/>
        <w:numPr>
          <w:ilvl w:val="0"/>
          <w:numId w:val="20"/>
        </w:numPr>
        <w:tabs>
          <w:tab w:val="left" w:pos="8820"/>
        </w:tabs>
        <w:spacing w:line="360" w:lineRule="auto"/>
        <w:jc w:val="both"/>
        <w:rPr>
          <w:b/>
        </w:rPr>
      </w:pPr>
      <w:r>
        <w:rPr>
          <w:b/>
        </w:rPr>
        <w:t>………………</w:t>
      </w:r>
    </w:p>
    <w:p w14:paraId="5157D667" w14:textId="0DF5F570" w:rsidR="00A86E5F" w:rsidRDefault="00A86E5F" w:rsidP="00A86E5F">
      <w:pPr>
        <w:pStyle w:val="Akapitzlist"/>
        <w:numPr>
          <w:ilvl w:val="0"/>
          <w:numId w:val="20"/>
        </w:numPr>
        <w:tabs>
          <w:tab w:val="left" w:pos="8820"/>
        </w:tabs>
        <w:spacing w:line="360" w:lineRule="auto"/>
        <w:jc w:val="both"/>
        <w:rPr>
          <w:b/>
        </w:rPr>
      </w:pPr>
      <w:r>
        <w:rPr>
          <w:b/>
        </w:rPr>
        <w:t>………………</w:t>
      </w:r>
    </w:p>
    <w:p w14:paraId="2FD57153" w14:textId="77777777" w:rsidR="00B37845" w:rsidRPr="002A0367" w:rsidRDefault="00B37845" w:rsidP="00B37845">
      <w:pPr>
        <w:pStyle w:val="Akapitzlist"/>
        <w:tabs>
          <w:tab w:val="left" w:pos="8820"/>
        </w:tabs>
        <w:spacing w:line="360" w:lineRule="auto"/>
        <w:ind w:left="1080"/>
        <w:jc w:val="both"/>
        <w:rPr>
          <w:b/>
        </w:rPr>
      </w:pPr>
    </w:p>
    <w:p w14:paraId="218168DB" w14:textId="7CA053B3" w:rsidR="00B37845" w:rsidRDefault="00B37845" w:rsidP="00B37845">
      <w:pPr>
        <w:pStyle w:val="Tekstpodstawowy"/>
        <w:widowControl/>
        <w:tabs>
          <w:tab w:val="clear" w:pos="284"/>
          <w:tab w:val="left" w:pos="426"/>
        </w:tabs>
        <w:suppressAutoHyphens w:val="0"/>
        <w:autoSpaceDE/>
        <w:spacing w:line="360" w:lineRule="auto"/>
        <w:jc w:val="both"/>
        <w:rPr>
          <w:sz w:val="24"/>
          <w:szCs w:val="24"/>
        </w:rPr>
      </w:pPr>
      <w:r w:rsidRPr="00034D2C">
        <w:rPr>
          <w:sz w:val="24"/>
          <w:szCs w:val="24"/>
        </w:rPr>
        <w:t>Przedmiot Umow</w:t>
      </w:r>
      <w:r>
        <w:rPr>
          <w:sz w:val="24"/>
          <w:szCs w:val="24"/>
        </w:rPr>
        <w:t>y jest szczegółowo określony w Załączniku</w:t>
      </w:r>
      <w:r w:rsidRPr="00034D2C">
        <w:rPr>
          <w:sz w:val="24"/>
          <w:szCs w:val="24"/>
        </w:rPr>
        <w:t xml:space="preserve"> </w:t>
      </w:r>
      <w:r>
        <w:rPr>
          <w:sz w:val="24"/>
          <w:szCs w:val="24"/>
        </w:rPr>
        <w:t>nr 1 do niniejszej umowy</w:t>
      </w:r>
      <w:r>
        <w:t xml:space="preserve"> </w:t>
      </w:r>
      <w:r w:rsidRPr="00034D2C">
        <w:rPr>
          <w:sz w:val="24"/>
          <w:szCs w:val="24"/>
        </w:rPr>
        <w:t>(Formularz cenowy - odpowiednio</w:t>
      </w:r>
      <w:r>
        <w:rPr>
          <w:sz w:val="24"/>
          <w:szCs w:val="24"/>
        </w:rPr>
        <w:t xml:space="preserve"> do pakietu), który stanowi jej integralną część.</w:t>
      </w:r>
    </w:p>
    <w:p w14:paraId="40C8EB59" w14:textId="77777777" w:rsidR="00D328F2" w:rsidRPr="00034D2C" w:rsidRDefault="00D328F2" w:rsidP="00D328F2">
      <w:pPr>
        <w:numPr>
          <w:ilvl w:val="0"/>
          <w:numId w:val="4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</w:pPr>
      <w:r w:rsidRPr="00034D2C">
        <w:t xml:space="preserve">Zamawiający powierza, a </w:t>
      </w:r>
      <w:r>
        <w:t>Dostawca</w:t>
      </w:r>
      <w:r w:rsidRPr="00034D2C">
        <w:t xml:space="preserve"> przyjmuje do wykonania przedm</w:t>
      </w:r>
      <w:r>
        <w:t>iot umowy określony w </w:t>
      </w:r>
      <w:r>
        <w:rPr>
          <w:bCs/>
        </w:rPr>
        <w:t xml:space="preserve">§ 1 </w:t>
      </w:r>
      <w:r w:rsidRPr="00034D2C">
        <w:t>ust. 1.</w:t>
      </w:r>
    </w:p>
    <w:p w14:paraId="60F325C4" w14:textId="77777777" w:rsidR="00D328F2" w:rsidRPr="00034D2C" w:rsidRDefault="00D328F2" w:rsidP="00D328F2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0"/>
          <w:tab w:val="left" w:pos="426"/>
        </w:tabs>
        <w:autoSpaceDE w:val="0"/>
        <w:spacing w:before="57" w:after="57" w:line="360" w:lineRule="auto"/>
        <w:ind w:left="426" w:hanging="426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Dostawca gwarantuje, dostarczanie</w:t>
      </w:r>
      <w:r w:rsidRPr="00034D2C">
        <w:rPr>
          <w:rFonts w:eastAsia="Arial Unicode MS"/>
          <w:color w:val="000000"/>
        </w:rPr>
        <w:t xml:space="preserve"> towar</w:t>
      </w:r>
      <w:r>
        <w:rPr>
          <w:rFonts w:eastAsia="Arial Unicode MS"/>
          <w:color w:val="000000"/>
        </w:rPr>
        <w:t>u objętego pakietem nr ……, należytej jakości, zgodn</w:t>
      </w:r>
      <w:r w:rsidRPr="00034D2C">
        <w:rPr>
          <w:rFonts w:eastAsia="Arial Unicode MS"/>
          <w:color w:val="000000"/>
        </w:rPr>
        <w:t>e</w:t>
      </w:r>
      <w:r>
        <w:rPr>
          <w:rFonts w:eastAsia="Arial Unicode MS"/>
          <w:color w:val="000000"/>
        </w:rPr>
        <w:t>go</w:t>
      </w:r>
      <w:r w:rsidRPr="00034D2C">
        <w:rPr>
          <w:rFonts w:eastAsia="Arial Unicode MS"/>
          <w:color w:val="000000"/>
        </w:rPr>
        <w:t xml:space="preserve"> z obowiązującymi</w:t>
      </w:r>
      <w:r>
        <w:rPr>
          <w:rFonts w:eastAsia="Arial Unicode MS"/>
          <w:color w:val="000000"/>
        </w:rPr>
        <w:t xml:space="preserve"> w Polsce atestami, normami i wymogami prawa dotyczącymi </w:t>
      </w:r>
      <w:r>
        <w:rPr>
          <w:rFonts w:eastAsia="Arial Unicode MS"/>
          <w:color w:val="000000"/>
        </w:rPr>
        <w:lastRenderedPageBreak/>
        <w:t>żywności, w tym zwłaszcza – ustawą z 25 sierpnia 2006r. o bezpieczeństwie żywności i żywienia oraz rozporządzeniem Ministra Zdrowia z 19 grudnia 2002r. w sprawie wymagań sanitarnych dotyczących środków transportu żywności.</w:t>
      </w:r>
    </w:p>
    <w:p w14:paraId="1506C223" w14:textId="1537AB9B" w:rsidR="07CB601F" w:rsidRDefault="07CB601F" w:rsidP="07CB601F">
      <w:pPr>
        <w:pStyle w:val="Akapitzlist"/>
        <w:numPr>
          <w:ilvl w:val="0"/>
          <w:numId w:val="4"/>
        </w:numPr>
        <w:spacing w:before="57" w:after="57" w:line="360" w:lineRule="auto"/>
        <w:ind w:right="11"/>
        <w:jc w:val="both"/>
        <w:rPr>
          <w:color w:val="000000" w:themeColor="text1"/>
        </w:rPr>
      </w:pPr>
      <w:r w:rsidRPr="07CB601F">
        <w:rPr>
          <w:color w:val="000000" w:themeColor="text1"/>
        </w:rPr>
        <w:t xml:space="preserve">Dostawca udziela Zamawiającemu gwarancji jakości i trwałości dostarczonej żywności do daty minimalnej trwałości lub terminu przydatności do spożycia określonych na czytelnych etykietach umieszczonych na opakowaniach produktów lub załączonych do dostarczonej partii. </w:t>
      </w:r>
    </w:p>
    <w:p w14:paraId="0E8CB6B1" w14:textId="77777777" w:rsidR="006F4E7C" w:rsidRPr="00034D2C" w:rsidRDefault="006F4E7C" w:rsidP="006F4E7C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12" w:hanging="426"/>
        <w:jc w:val="both"/>
        <w:rPr>
          <w:color w:val="000000"/>
        </w:rPr>
      </w:pPr>
      <w:r w:rsidRPr="07CB601F">
        <w:rPr>
          <w:color w:val="000000" w:themeColor="text1"/>
        </w:rPr>
        <w:t>Dostarczana żywność musi być oznakowana widocznym, czytelnym i nieusuwalnym kodem identyfikacyjnym nadanym przez producenta, umożliwiającym identyfikację artykułu spożywczego z danej partii produkcyjnej, zgodnie z obowiązującymi w tym zakresie przepisami prawa żywnościowego.</w:t>
      </w:r>
    </w:p>
    <w:p w14:paraId="449B2655" w14:textId="2801191A" w:rsidR="07CB601F" w:rsidRDefault="07CB601F" w:rsidP="07CB601F">
      <w:pPr>
        <w:pStyle w:val="Akapitzlist"/>
        <w:numPr>
          <w:ilvl w:val="0"/>
          <w:numId w:val="4"/>
        </w:numPr>
        <w:spacing w:before="57" w:after="57" w:line="360" w:lineRule="auto"/>
        <w:ind w:right="11"/>
        <w:jc w:val="both"/>
        <w:rPr>
          <w:color w:val="000000" w:themeColor="text1"/>
        </w:rPr>
      </w:pPr>
      <w:r w:rsidRPr="07CB601F">
        <w:rPr>
          <w:color w:val="000000" w:themeColor="text1"/>
        </w:rPr>
        <w:t xml:space="preserve">W przypadku etykiet nieczytelnych Dostawca zobowiązuje się odebrać żywność </w:t>
      </w:r>
      <w:r w:rsidR="006F4E7C">
        <w:rPr>
          <w:color w:val="000000" w:themeColor="text1"/>
        </w:rPr>
        <w:t xml:space="preserve">od Zamawiającego </w:t>
      </w:r>
      <w:r w:rsidR="008A5AFB" w:rsidRPr="004A004A">
        <w:rPr>
          <w:color w:val="000000" w:themeColor="text1"/>
        </w:rPr>
        <w:t>jako</w:t>
      </w:r>
      <w:r w:rsidR="008A5AFB">
        <w:rPr>
          <w:color w:val="000000" w:themeColor="text1"/>
        </w:rPr>
        <w:t xml:space="preserve"> </w:t>
      </w:r>
      <w:r w:rsidRPr="07CB601F">
        <w:rPr>
          <w:color w:val="000000" w:themeColor="text1"/>
        </w:rPr>
        <w:t>nie spełniającą wymagań jakościowych na własny koszt i wymienić ją na wolną od wad, jeszcze w dniu zgłoszenia reklamacji, w czasie nie przekraczającym 2 godzin (do 30 min. w pakiecie na pieczywo i nabiał) od chwili dotarcia do niego zgłoszenia reklamacji.</w:t>
      </w:r>
    </w:p>
    <w:p w14:paraId="49A837F9" w14:textId="77777777" w:rsidR="00D328F2" w:rsidRPr="00034D2C" w:rsidRDefault="07CB601F" w:rsidP="00D328F2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12" w:hanging="426"/>
        <w:jc w:val="both"/>
      </w:pPr>
      <w:r>
        <w:t>Przez cały okres realizacji umowy Dostawca musi posiadać decyzję właściwego organu odpowiedniego dla wybranego pakietu, a w szczególności Inspekcji Weterynaryjnej lub Państwowej Inspekcji Sanitarnej dotyczącą możliwości produkcji lub obrotu danego rodzaju produktami będącymi przedmiotem zamówienia.</w:t>
      </w:r>
    </w:p>
    <w:p w14:paraId="55782332" w14:textId="6E8BFEF8" w:rsidR="00D328F2" w:rsidRPr="00034D2C" w:rsidRDefault="07CB601F" w:rsidP="00D328F2">
      <w:pPr>
        <w:pStyle w:val="Tekstkomentarza1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97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7CB601F">
        <w:rPr>
          <w:rFonts w:ascii="Times New Roman" w:hAnsi="Times New Roman"/>
          <w:color w:val="000000" w:themeColor="text1"/>
          <w:sz w:val="24"/>
          <w:szCs w:val="24"/>
        </w:rPr>
        <w:t xml:space="preserve">W przypadku otrzymania żywności o niewłaściwej jakości </w:t>
      </w:r>
      <w:r w:rsidR="00ED65E3" w:rsidRPr="00B37845">
        <w:rPr>
          <w:rFonts w:ascii="Times New Roman" w:hAnsi="Times New Roman"/>
          <w:color w:val="000000" w:themeColor="text1"/>
          <w:sz w:val="24"/>
          <w:szCs w:val="24"/>
        </w:rPr>
        <w:t>lub</w:t>
      </w:r>
      <w:r w:rsidR="00F12273" w:rsidRPr="00B37845">
        <w:rPr>
          <w:rFonts w:ascii="Times New Roman" w:hAnsi="Times New Roman"/>
          <w:color w:val="000000" w:themeColor="text1"/>
          <w:sz w:val="24"/>
          <w:szCs w:val="24"/>
        </w:rPr>
        <w:t xml:space="preserve"> niezgodnej z opisem przedmiotu zamówienia</w:t>
      </w:r>
      <w:r w:rsidR="00F1227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7CB601F">
        <w:rPr>
          <w:rFonts w:ascii="Times New Roman" w:hAnsi="Times New Roman"/>
          <w:color w:val="000000" w:themeColor="text1"/>
          <w:sz w:val="24"/>
          <w:szCs w:val="24"/>
        </w:rPr>
        <w:t xml:space="preserve">Zamawiający odmówi jej przyjęcia </w:t>
      </w:r>
      <w:r w:rsidR="006F4E7C">
        <w:rPr>
          <w:rFonts w:ascii="Times New Roman" w:hAnsi="Times New Roman"/>
          <w:color w:val="000000" w:themeColor="text1"/>
          <w:sz w:val="24"/>
          <w:szCs w:val="24"/>
        </w:rPr>
        <w:t xml:space="preserve">na podstawie protokołu </w:t>
      </w:r>
      <w:r w:rsidR="006F4E7C">
        <w:rPr>
          <w:rFonts w:ascii="Times New Roman" w:hAnsi="Times New Roman"/>
          <w:color w:val="000000" w:themeColor="text1"/>
          <w:sz w:val="24"/>
          <w:szCs w:val="24"/>
        </w:rPr>
        <w:br/>
      </w:r>
      <w:r w:rsidRPr="07CB601F">
        <w:rPr>
          <w:rFonts w:ascii="Times New Roman" w:hAnsi="Times New Roman"/>
          <w:color w:val="000000" w:themeColor="text1"/>
          <w:sz w:val="24"/>
          <w:szCs w:val="24"/>
        </w:rPr>
        <w:t xml:space="preserve">i niezwłocznie, w dniu dostawy, zgłosi reklamację Dostawcy - osobiście lub  telefonicznie pod nr tel....................................... </w:t>
      </w:r>
    </w:p>
    <w:p w14:paraId="7CEB29E6" w14:textId="0E15F2BA" w:rsidR="00D328F2" w:rsidRPr="003329EA" w:rsidRDefault="07CB601F" w:rsidP="00D328F2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12" w:hanging="426"/>
        <w:jc w:val="both"/>
        <w:rPr>
          <w:color w:val="000000"/>
        </w:rPr>
      </w:pPr>
      <w:r w:rsidRPr="07CB601F">
        <w:rPr>
          <w:color w:val="000000" w:themeColor="text1"/>
        </w:rPr>
        <w:t xml:space="preserve">Dostawca zobowiązuje się odebrać żywność </w:t>
      </w:r>
      <w:r w:rsidR="00B37845">
        <w:rPr>
          <w:color w:val="000000" w:themeColor="text1"/>
        </w:rPr>
        <w:t xml:space="preserve">od Zamawiającego </w:t>
      </w:r>
      <w:r w:rsidRPr="07CB601F">
        <w:rPr>
          <w:color w:val="000000" w:themeColor="text1"/>
        </w:rPr>
        <w:t>nie spełniającą wymagań jakościowych na własny koszt i wymienić ją na wolną od wad, jeszcze w dniu zgłoszenia reklamacji, w czasie nie przekraczającym 2 godzin</w:t>
      </w:r>
      <w:r w:rsidR="006F4E7C">
        <w:rPr>
          <w:color w:val="000000" w:themeColor="text1"/>
        </w:rPr>
        <w:t xml:space="preserve">, a </w:t>
      </w:r>
      <w:r w:rsidRPr="07CB601F">
        <w:rPr>
          <w:color w:val="000000" w:themeColor="text1"/>
        </w:rPr>
        <w:t>do 30 min. w pakiecie na pieczywo i nabiał</w:t>
      </w:r>
      <w:r w:rsidR="006F4E7C">
        <w:rPr>
          <w:color w:val="000000" w:themeColor="text1"/>
        </w:rPr>
        <w:t>,</w:t>
      </w:r>
      <w:r w:rsidRPr="07CB601F">
        <w:rPr>
          <w:color w:val="000000" w:themeColor="text1"/>
        </w:rPr>
        <w:t xml:space="preserve"> od chwili dotarcia do niego zgłoszenia reklamacji. Dostawca kwituje </w:t>
      </w:r>
      <w:r w:rsidR="00B37845">
        <w:rPr>
          <w:color w:val="000000" w:themeColor="text1"/>
        </w:rPr>
        <w:t xml:space="preserve">na protokole </w:t>
      </w:r>
      <w:r w:rsidRPr="07CB601F">
        <w:rPr>
          <w:color w:val="000000" w:themeColor="text1"/>
        </w:rPr>
        <w:t>odbiór</w:t>
      </w:r>
      <w:r w:rsidR="006F4E7C">
        <w:rPr>
          <w:color w:val="000000" w:themeColor="text1"/>
        </w:rPr>
        <w:t xml:space="preserve"> </w:t>
      </w:r>
      <w:r w:rsidRPr="07CB601F">
        <w:rPr>
          <w:color w:val="000000" w:themeColor="text1"/>
        </w:rPr>
        <w:t xml:space="preserve">od Zamawiającego żywności niespełniającej wymagań. W przypadku braku wymiany wadliwego towaru, niezbędnego do przygotowania posiłku w danym dniu do 2 godzin (do </w:t>
      </w:r>
      <w:r w:rsidRPr="07CB601F">
        <w:rPr>
          <w:color w:val="000000" w:themeColor="text1"/>
        </w:rPr>
        <w:lastRenderedPageBreak/>
        <w:t>30 min. w przypadku pieczywa i nabiału), Zamawiający dokona zakupu produktów u innego Wykonawcy, ale na koszt Dostawcy.</w:t>
      </w:r>
    </w:p>
    <w:p w14:paraId="7A63E38A" w14:textId="0ED1F0FA" w:rsidR="003329EA" w:rsidRPr="00B37845" w:rsidRDefault="003329EA" w:rsidP="00ED65E3">
      <w:pPr>
        <w:pStyle w:val="paragraph"/>
        <w:numPr>
          <w:ilvl w:val="0"/>
          <w:numId w:val="4"/>
        </w:numPr>
        <w:spacing w:line="360" w:lineRule="auto"/>
        <w:jc w:val="both"/>
        <w:textAlignment w:val="baseline"/>
      </w:pPr>
      <w:r w:rsidRPr="00B37845">
        <w:rPr>
          <w:rStyle w:val="normaltextrun"/>
          <w:rFonts w:eastAsia="Arial Unicode MS"/>
        </w:rPr>
        <w:t xml:space="preserve">W przypadku braku dostawy towaru </w:t>
      </w:r>
      <w:r w:rsidR="006F4E7C" w:rsidRPr="00B37845">
        <w:rPr>
          <w:rStyle w:val="normaltextrun"/>
          <w:rFonts w:eastAsia="Arial Unicode MS"/>
        </w:rPr>
        <w:t xml:space="preserve">Zamawiającemu </w:t>
      </w:r>
      <w:r w:rsidRPr="00B37845">
        <w:rPr>
          <w:rStyle w:val="normaltextrun"/>
          <w:rFonts w:eastAsia="Arial Unicode MS"/>
        </w:rPr>
        <w:t>w wyznaczonym terminie, Zamawiający dokona zakupu produktów u innego Wykonawcy, ale na koszt Dostawcy.</w:t>
      </w:r>
      <w:r w:rsidRPr="00B37845">
        <w:rPr>
          <w:rStyle w:val="eop"/>
          <w:color w:val="000000"/>
        </w:rPr>
        <w:t> </w:t>
      </w:r>
    </w:p>
    <w:p w14:paraId="64B35C9B" w14:textId="247765B8" w:rsidR="00D328F2" w:rsidRPr="00034D2C" w:rsidRDefault="07CB601F" w:rsidP="00D328F2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12" w:hanging="426"/>
        <w:jc w:val="both"/>
        <w:rPr>
          <w:color w:val="000000"/>
        </w:rPr>
      </w:pPr>
      <w:r w:rsidRPr="07CB601F">
        <w:rPr>
          <w:color w:val="000000" w:themeColor="text1"/>
        </w:rPr>
        <w:t xml:space="preserve">Po 3 reklamacjach, o których mowa </w:t>
      </w:r>
      <w:r w:rsidRPr="00B37845">
        <w:rPr>
          <w:color w:val="000000" w:themeColor="text1"/>
        </w:rPr>
        <w:t>w pkt. 9, Zamawiający</w:t>
      </w:r>
      <w:r w:rsidRPr="07CB601F">
        <w:rPr>
          <w:color w:val="000000" w:themeColor="text1"/>
        </w:rPr>
        <w:t xml:space="preserve"> może odstąpić od umowy z zastosowaniem §6 pkt 2 b.</w:t>
      </w:r>
    </w:p>
    <w:p w14:paraId="54EFED9D" w14:textId="77777777" w:rsidR="006F4E7C" w:rsidRPr="006F4E7C" w:rsidRDefault="7EA5F909" w:rsidP="7EA5F909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12" w:hanging="426"/>
        <w:jc w:val="both"/>
        <w:rPr>
          <w:color w:val="000000" w:themeColor="text1"/>
        </w:rPr>
      </w:pPr>
      <w:r w:rsidRPr="7EA5F909">
        <w:rPr>
          <w:color w:val="000000" w:themeColor="text1"/>
        </w:rPr>
        <w:t xml:space="preserve">Dostawca zobowiązuje się przekazywać żywność bezpośrednio osobie upoważnionej </w:t>
      </w:r>
      <w:r w:rsidR="006F4E7C">
        <w:rPr>
          <w:color w:val="000000" w:themeColor="text1"/>
        </w:rPr>
        <w:t xml:space="preserve">przez Zamawiającego </w:t>
      </w:r>
      <w:r w:rsidRPr="7EA5F909">
        <w:rPr>
          <w:color w:val="000000" w:themeColor="text1"/>
        </w:rPr>
        <w:t>do jej odbioru i kontroli ilościowej i jakościowej</w:t>
      </w:r>
      <w:r>
        <w:t xml:space="preserve"> we wskazanym przez Zamawiającego miejscu</w:t>
      </w:r>
      <w:r w:rsidR="006F4E7C">
        <w:t>.</w:t>
      </w:r>
    </w:p>
    <w:p w14:paraId="4FF4907B" w14:textId="1D11F4FA" w:rsidR="00D328F2" w:rsidRPr="00034D2C" w:rsidRDefault="7EA5F909" w:rsidP="7EA5F909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12" w:hanging="426"/>
        <w:jc w:val="both"/>
        <w:rPr>
          <w:color w:val="000000" w:themeColor="text1"/>
        </w:rPr>
      </w:pPr>
      <w:r w:rsidRPr="7EA5F909">
        <w:rPr>
          <w:color w:val="000000" w:themeColor="text1"/>
        </w:rPr>
        <w:t>Nie dopuszcza się pozostawiania żywności przez Dostawcę osobom nieupoważnionym lub przed drzwiami placówki.</w:t>
      </w:r>
      <w:bookmarkStart w:id="0" w:name="_Hlk502914161"/>
      <w:bookmarkEnd w:id="0"/>
    </w:p>
    <w:p w14:paraId="7457A748" w14:textId="77777777" w:rsidR="00D328F2" w:rsidRPr="00034D2C" w:rsidRDefault="07CB601F" w:rsidP="00D328F2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12" w:hanging="426"/>
        <w:jc w:val="both"/>
        <w:rPr>
          <w:color w:val="000000"/>
        </w:rPr>
      </w:pPr>
      <w:r w:rsidRPr="07CB601F">
        <w:rPr>
          <w:color w:val="000000" w:themeColor="text1"/>
        </w:rPr>
        <w:t>Odbiór ilościowo-jakościowy dostarczonej żywności, będzie potwierdzany przez upoważnionego pracownika Zamawiającego w formie pisemnego protokołu.</w:t>
      </w:r>
    </w:p>
    <w:p w14:paraId="61B964DF" w14:textId="77777777" w:rsidR="00D328F2" w:rsidRPr="004A004A" w:rsidRDefault="07CB601F" w:rsidP="00D328F2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12" w:hanging="426"/>
        <w:jc w:val="both"/>
        <w:rPr>
          <w:color w:val="000000"/>
        </w:rPr>
      </w:pPr>
      <w:r w:rsidRPr="07CB601F">
        <w:rPr>
          <w:color w:val="000000" w:themeColor="text1"/>
        </w:rPr>
        <w:t>Dostawca zobowiązuje się do udostępnienia przy dostawie wszystkich niezbędnych informacji w celu dokonania oceny ilościowo – jakościowej odbieranej żywności.</w:t>
      </w:r>
    </w:p>
    <w:p w14:paraId="205FB89F" w14:textId="3FA2F259" w:rsidR="00D328F2" w:rsidRPr="004A004A" w:rsidRDefault="004A004A" w:rsidP="004A004A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spacing w:before="57" w:after="57" w:line="360" w:lineRule="auto"/>
        <w:ind w:left="426" w:right="12" w:hanging="426"/>
        <w:jc w:val="both"/>
        <w:rPr>
          <w:color w:val="000000"/>
        </w:rPr>
      </w:pPr>
      <w:r>
        <w:t xml:space="preserve">Produkty pochodzenia zwierzęcego </w:t>
      </w:r>
      <w:r w:rsidR="07CB601F">
        <w:t xml:space="preserve">dostarczane będzie w zamkniętych pojemnikach plastikowych z pokrywami posiadającymi odpowiednie atesty. </w:t>
      </w:r>
      <w:r w:rsidR="006E2C2B">
        <w:t>Dostawca zobowiązuje się do pakowania produktów pochodzenia zwierzęcego w czyste i nieuszkodzone pojemniki.</w:t>
      </w:r>
    </w:p>
    <w:p w14:paraId="133A7E09" w14:textId="77777777" w:rsidR="00D328F2" w:rsidRPr="00034D2C" w:rsidRDefault="07CB601F" w:rsidP="00D328F2">
      <w:pPr>
        <w:widowControl w:val="0"/>
        <w:numPr>
          <w:ilvl w:val="0"/>
          <w:numId w:val="4"/>
        </w:numPr>
        <w:tabs>
          <w:tab w:val="left" w:pos="360"/>
        </w:tabs>
        <w:spacing w:before="57" w:after="57" w:line="360" w:lineRule="auto"/>
        <w:ind w:left="426" w:right="12" w:hanging="426"/>
        <w:jc w:val="both"/>
      </w:pPr>
      <w:r>
        <w:t xml:space="preserve"> Przy każdej dostawie Dostawca przedstawi „Handlowy dokument identyfikacyjny” zgodnie z ustawą z 16 grudnia 2005r. o produktach pochodzenia zwierzęcego.</w:t>
      </w:r>
    </w:p>
    <w:p w14:paraId="4601E3AE" w14:textId="77777777" w:rsidR="00D328F2" w:rsidRPr="00034D2C" w:rsidRDefault="00D328F2" w:rsidP="00D328F2">
      <w:pPr>
        <w:widowControl w:val="0"/>
        <w:tabs>
          <w:tab w:val="left" w:pos="360"/>
        </w:tabs>
        <w:spacing w:before="57" w:after="57" w:line="360" w:lineRule="auto"/>
        <w:ind w:right="12"/>
        <w:jc w:val="both"/>
        <w:rPr>
          <w:color w:val="000000"/>
        </w:rPr>
      </w:pPr>
    </w:p>
    <w:p w14:paraId="51885DD5" w14:textId="77777777" w:rsidR="00D328F2" w:rsidRPr="00034D2C" w:rsidRDefault="00D328F2" w:rsidP="00D328F2">
      <w:pPr>
        <w:spacing w:line="360" w:lineRule="auto"/>
        <w:jc w:val="center"/>
        <w:rPr>
          <w:b/>
        </w:rPr>
      </w:pPr>
      <w:r w:rsidRPr="00034D2C">
        <w:rPr>
          <w:b/>
        </w:rPr>
        <w:t xml:space="preserve">TERMIN REALIZACJI </w:t>
      </w:r>
    </w:p>
    <w:p w14:paraId="77848320" w14:textId="77777777" w:rsidR="00D328F2" w:rsidRPr="00034D2C" w:rsidRDefault="00D328F2" w:rsidP="00D328F2">
      <w:pPr>
        <w:spacing w:line="360" w:lineRule="auto"/>
        <w:jc w:val="center"/>
        <w:rPr>
          <w:b/>
        </w:rPr>
      </w:pPr>
      <w:r w:rsidRPr="00034D2C">
        <w:rPr>
          <w:b/>
        </w:rPr>
        <w:t>§ 2</w:t>
      </w:r>
    </w:p>
    <w:p w14:paraId="31A75F28" w14:textId="77777777" w:rsidR="00D328F2" w:rsidRDefault="00D328F2" w:rsidP="00D328F2">
      <w:pPr>
        <w:numPr>
          <w:ilvl w:val="0"/>
          <w:numId w:val="5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</w:pPr>
      <w:r>
        <w:t>Niniejsza umowa obowiązuje od dnia podpisania.</w:t>
      </w:r>
    </w:p>
    <w:p w14:paraId="7CFA572C" w14:textId="7283BB0D" w:rsidR="00D328F2" w:rsidRPr="00034D2C" w:rsidRDefault="00D328F2" w:rsidP="00D328F2">
      <w:pPr>
        <w:numPr>
          <w:ilvl w:val="0"/>
          <w:numId w:val="5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</w:pPr>
      <w:r w:rsidRPr="00034D2C">
        <w:t xml:space="preserve">Termin dostaw stanowiących przedmiot umowy Strony </w:t>
      </w:r>
      <w:r>
        <w:t xml:space="preserve">planują realizować w okresie </w:t>
      </w:r>
      <w:r>
        <w:br/>
        <w:t>od 0</w:t>
      </w:r>
      <w:r w:rsidR="007A4D6F">
        <w:t>4</w:t>
      </w:r>
      <w:r>
        <w:t>.01.202</w:t>
      </w:r>
      <w:r w:rsidR="007A4D6F">
        <w:t>1</w:t>
      </w:r>
      <w:r>
        <w:t xml:space="preserve"> do 31.12.202</w:t>
      </w:r>
      <w:r w:rsidR="007A4D6F">
        <w:t>1</w:t>
      </w:r>
      <w:r>
        <w:t>. z jednomiesięczną przerwą w okresie wakacyjnym.</w:t>
      </w:r>
    </w:p>
    <w:p w14:paraId="2AEF246D" w14:textId="77777777" w:rsidR="00D328F2" w:rsidRPr="00034D2C" w:rsidRDefault="00D328F2" w:rsidP="00D328F2">
      <w:pPr>
        <w:numPr>
          <w:ilvl w:val="0"/>
          <w:numId w:val="5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bCs/>
        </w:rPr>
      </w:pPr>
      <w:r>
        <w:rPr>
          <w:bCs/>
        </w:rPr>
        <w:t>Dostawy realizowane będą</w:t>
      </w:r>
      <w:r w:rsidRPr="00034D2C">
        <w:rPr>
          <w:bCs/>
        </w:rPr>
        <w:t xml:space="preserve"> zgodnie</w:t>
      </w:r>
      <w:r>
        <w:rPr>
          <w:bCs/>
        </w:rPr>
        <w:t xml:space="preserve"> </w:t>
      </w:r>
      <w:r w:rsidRPr="00034D2C">
        <w:rPr>
          <w:bCs/>
        </w:rPr>
        <w:t xml:space="preserve">z </w:t>
      </w:r>
      <w:r>
        <w:rPr>
          <w:bCs/>
        </w:rPr>
        <w:t xml:space="preserve">ofertą Dostawcy - </w:t>
      </w:r>
      <w:r w:rsidRPr="00034D2C">
        <w:rPr>
          <w:bCs/>
        </w:rPr>
        <w:t>odpowiednio do pakietu</w:t>
      </w:r>
      <w:r>
        <w:rPr>
          <w:bCs/>
        </w:rPr>
        <w:t>.</w:t>
      </w:r>
    </w:p>
    <w:p w14:paraId="335543BD" w14:textId="77777777" w:rsidR="00D328F2" w:rsidRPr="00034D2C" w:rsidRDefault="00D328F2" w:rsidP="00D328F2">
      <w:pPr>
        <w:numPr>
          <w:ilvl w:val="0"/>
          <w:numId w:val="5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  <w:rPr>
          <w:bCs/>
        </w:rPr>
      </w:pPr>
      <w:r>
        <w:rPr>
          <w:color w:val="000000"/>
        </w:rPr>
        <w:t xml:space="preserve">Dostawca </w:t>
      </w:r>
      <w:r w:rsidRPr="00034D2C">
        <w:rPr>
          <w:color w:val="000000"/>
        </w:rPr>
        <w:t xml:space="preserve">dostarczać będzie żywność do Zamawiającego własnym środkiem transportu, na własny koszt i ryzyko w godz. </w:t>
      </w:r>
      <w:r>
        <w:rPr>
          <w:color w:val="000000"/>
        </w:rPr>
        <w:t>6</w:t>
      </w:r>
      <w:r w:rsidRPr="00034D2C">
        <w:rPr>
          <w:color w:val="000000"/>
        </w:rPr>
        <w:t xml:space="preserve">:00 </w:t>
      </w:r>
      <w:r>
        <w:rPr>
          <w:color w:val="000000"/>
        </w:rPr>
        <w:t>–</w:t>
      </w:r>
      <w:r w:rsidRPr="00034D2C">
        <w:rPr>
          <w:color w:val="000000"/>
        </w:rPr>
        <w:t xml:space="preserve"> </w:t>
      </w:r>
      <w:r>
        <w:rPr>
          <w:color w:val="000000"/>
        </w:rPr>
        <w:t xml:space="preserve">12:00 z zastrzeżeniem, że zamówienia z piątku dostarczane będą w poniedziałek do godziny 9:00. </w:t>
      </w:r>
    </w:p>
    <w:p w14:paraId="691470D7" w14:textId="77777777" w:rsidR="00D328F2" w:rsidRDefault="00D328F2" w:rsidP="00D328F2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426"/>
        </w:tabs>
        <w:spacing w:line="360" w:lineRule="auto"/>
        <w:ind w:left="426" w:right="12" w:hanging="426"/>
        <w:jc w:val="both"/>
        <w:rPr>
          <w:color w:val="000000"/>
        </w:rPr>
      </w:pPr>
      <w:r w:rsidRPr="00034D2C">
        <w:rPr>
          <w:color w:val="000000"/>
        </w:rPr>
        <w:lastRenderedPageBreak/>
        <w:t xml:space="preserve">Dostawa żywności następować będzie </w:t>
      </w:r>
      <w:r>
        <w:rPr>
          <w:color w:val="000000"/>
        </w:rPr>
        <w:t xml:space="preserve">w terminie </w:t>
      </w:r>
    </w:p>
    <w:p w14:paraId="5039D760" w14:textId="4B4B5B6C" w:rsidR="00D328F2" w:rsidRPr="00D328F2" w:rsidRDefault="00D328F2" w:rsidP="00D328F2">
      <w:pPr>
        <w:pStyle w:val="Akapitzlist"/>
        <w:numPr>
          <w:ilvl w:val="0"/>
          <w:numId w:val="8"/>
        </w:numPr>
        <w:tabs>
          <w:tab w:val="left" w:pos="9540"/>
        </w:tabs>
        <w:spacing w:line="360" w:lineRule="auto"/>
        <w:jc w:val="both"/>
      </w:pPr>
      <w:r w:rsidRPr="00D328F2">
        <w:t xml:space="preserve">w pakiecie nr ……… pn.: ………………. </w:t>
      </w:r>
      <w:r w:rsidRPr="00D328F2">
        <w:rPr>
          <w:color w:val="000000"/>
        </w:rPr>
        <w:t>……. dni roboczych</w:t>
      </w:r>
    </w:p>
    <w:p w14:paraId="56084D99" w14:textId="77777777" w:rsidR="00D328F2" w:rsidRPr="00D328F2" w:rsidRDefault="00D328F2" w:rsidP="00D328F2">
      <w:pPr>
        <w:pStyle w:val="Akapitzlist"/>
        <w:numPr>
          <w:ilvl w:val="0"/>
          <w:numId w:val="8"/>
        </w:numPr>
        <w:tabs>
          <w:tab w:val="left" w:pos="9540"/>
        </w:tabs>
        <w:spacing w:line="360" w:lineRule="auto"/>
        <w:jc w:val="both"/>
      </w:pPr>
      <w:r w:rsidRPr="00D328F2">
        <w:t xml:space="preserve">w pakiecie nr ……… pn.: ………………. </w:t>
      </w:r>
      <w:r w:rsidRPr="00D328F2">
        <w:rPr>
          <w:color w:val="000000"/>
        </w:rPr>
        <w:t>……. dni roboczych</w:t>
      </w:r>
    </w:p>
    <w:p w14:paraId="1795CA9D" w14:textId="77777777" w:rsidR="00D328F2" w:rsidRPr="00D328F2" w:rsidRDefault="00D328F2" w:rsidP="00D328F2">
      <w:pPr>
        <w:pStyle w:val="Akapitzlist"/>
        <w:numPr>
          <w:ilvl w:val="0"/>
          <w:numId w:val="8"/>
        </w:numPr>
        <w:tabs>
          <w:tab w:val="left" w:pos="9540"/>
        </w:tabs>
        <w:spacing w:line="360" w:lineRule="auto"/>
        <w:jc w:val="both"/>
      </w:pPr>
      <w:r w:rsidRPr="00D328F2">
        <w:t xml:space="preserve">w pakiecie nr ……… pn.: ………………. </w:t>
      </w:r>
      <w:r w:rsidRPr="00D328F2">
        <w:rPr>
          <w:color w:val="000000"/>
        </w:rPr>
        <w:t>……. dni roboczych</w:t>
      </w:r>
    </w:p>
    <w:p w14:paraId="688AAF51" w14:textId="77777777" w:rsidR="00D328F2" w:rsidRPr="00A00D0D" w:rsidRDefault="00D328F2" w:rsidP="00D328F2">
      <w:pPr>
        <w:widowControl w:val="0"/>
        <w:shd w:val="clear" w:color="auto" w:fill="FFFFFF"/>
        <w:spacing w:line="360" w:lineRule="auto"/>
        <w:ind w:left="426" w:right="12"/>
        <w:jc w:val="both"/>
        <w:rPr>
          <w:highlight w:val="yellow"/>
        </w:rPr>
      </w:pPr>
      <w:r w:rsidRPr="00D328F2">
        <w:t xml:space="preserve">od momentu zgłoszenia zapotrzebowania przez Zamawiającego. </w:t>
      </w:r>
      <w:r>
        <w:t xml:space="preserve">Zamówienia składane </w:t>
      </w:r>
      <w:r>
        <w:rPr>
          <w:color w:val="000000"/>
        </w:rPr>
        <w:t xml:space="preserve">Dostawcy przez Zamawiającego mogą odbywać się: telefonicznie na nr tel. ..............................., mailem na adres poczty .................................................. lub osobiście. W zamówieniu Zamawiający określi rodzaj i ilość zamawianej żywności, jaka ma być dostarczona. </w:t>
      </w:r>
    </w:p>
    <w:p w14:paraId="2B749ECD" w14:textId="51FB3443" w:rsidR="00D328F2" w:rsidRDefault="00D328F2" w:rsidP="00D328F2">
      <w:pPr>
        <w:widowControl w:val="0"/>
        <w:numPr>
          <w:ilvl w:val="0"/>
          <w:numId w:val="5"/>
        </w:numPr>
        <w:shd w:val="clear" w:color="auto" w:fill="FFFFFF"/>
        <w:tabs>
          <w:tab w:val="clear" w:pos="360"/>
          <w:tab w:val="num" w:pos="426"/>
        </w:tabs>
        <w:spacing w:line="360" w:lineRule="auto"/>
        <w:ind w:left="426" w:right="12" w:hanging="426"/>
        <w:jc w:val="both"/>
        <w:rPr>
          <w:color w:val="000000"/>
        </w:rPr>
      </w:pPr>
      <w:r w:rsidRPr="00D328F2">
        <w:rPr>
          <w:color w:val="000000"/>
        </w:rPr>
        <w:t xml:space="preserve">Po każdej dostawie sporządzony zostanie dokument potwierdzający ilość i </w:t>
      </w:r>
      <w:r w:rsidR="008B1223">
        <w:rPr>
          <w:color w:val="000000"/>
        </w:rPr>
        <w:t>ceny</w:t>
      </w:r>
      <w:r w:rsidRPr="00D328F2">
        <w:rPr>
          <w:color w:val="000000"/>
        </w:rPr>
        <w:t xml:space="preserve"> jednostkowe dostarczonych</w:t>
      </w:r>
      <w:r>
        <w:rPr>
          <w:color w:val="000000"/>
        </w:rPr>
        <w:t xml:space="preserve"> produktów.</w:t>
      </w:r>
    </w:p>
    <w:p w14:paraId="5809F444" w14:textId="77777777" w:rsidR="00D328F2" w:rsidRPr="00034D2C" w:rsidRDefault="00D328F2" w:rsidP="00D328F2">
      <w:pPr>
        <w:spacing w:line="360" w:lineRule="auto"/>
        <w:jc w:val="center"/>
        <w:rPr>
          <w:b/>
        </w:rPr>
      </w:pPr>
      <w:r w:rsidRPr="00034D2C">
        <w:rPr>
          <w:b/>
        </w:rPr>
        <w:t xml:space="preserve">WYNAGRODZENIE </w:t>
      </w:r>
    </w:p>
    <w:p w14:paraId="10ECA7CD" w14:textId="77777777" w:rsidR="00D328F2" w:rsidRPr="00034D2C" w:rsidRDefault="00D328F2" w:rsidP="00D328F2">
      <w:pPr>
        <w:spacing w:line="360" w:lineRule="auto"/>
        <w:jc w:val="center"/>
        <w:rPr>
          <w:b/>
        </w:rPr>
      </w:pPr>
      <w:r w:rsidRPr="00034D2C">
        <w:rPr>
          <w:b/>
        </w:rPr>
        <w:t>§ 3</w:t>
      </w:r>
    </w:p>
    <w:p w14:paraId="61EE27CE" w14:textId="77777777" w:rsidR="00D328F2" w:rsidRPr="00034D2C" w:rsidRDefault="00D328F2" w:rsidP="00D328F2">
      <w:pPr>
        <w:numPr>
          <w:ilvl w:val="0"/>
          <w:numId w:val="6"/>
        </w:numPr>
        <w:tabs>
          <w:tab w:val="num" w:pos="426"/>
          <w:tab w:val="left" w:pos="8820"/>
        </w:tabs>
        <w:suppressAutoHyphens w:val="0"/>
        <w:spacing w:line="360" w:lineRule="auto"/>
        <w:ind w:left="426" w:hanging="426"/>
        <w:jc w:val="both"/>
      </w:pPr>
      <w:r w:rsidRPr="00034D2C">
        <w:t xml:space="preserve">Za wykonanie Umowy </w:t>
      </w:r>
      <w:r>
        <w:t>Dostawcy</w:t>
      </w:r>
      <w:r w:rsidRPr="00034D2C">
        <w:t xml:space="preserve"> przysługuje </w:t>
      </w:r>
      <w:r>
        <w:t xml:space="preserve">maksymalne </w:t>
      </w:r>
      <w:r w:rsidRPr="00034D2C">
        <w:t xml:space="preserve">wynagrodzenie brutto: </w:t>
      </w:r>
    </w:p>
    <w:p w14:paraId="0879FCDB" w14:textId="77777777" w:rsidR="00D328F2" w:rsidRDefault="00D328F2" w:rsidP="00D328F2">
      <w:pPr>
        <w:pStyle w:val="Akapitzlist"/>
        <w:numPr>
          <w:ilvl w:val="0"/>
          <w:numId w:val="21"/>
        </w:numPr>
        <w:tabs>
          <w:tab w:val="left" w:pos="9540"/>
        </w:tabs>
        <w:spacing w:line="360" w:lineRule="auto"/>
        <w:jc w:val="both"/>
      </w:pPr>
      <w:r>
        <w:t xml:space="preserve">w pakiecie nr ……… pn.: ………………. </w:t>
      </w:r>
    </w:p>
    <w:p w14:paraId="4AE60A11" w14:textId="77777777" w:rsidR="00D328F2" w:rsidRDefault="00D328F2" w:rsidP="00D328F2">
      <w:pPr>
        <w:pStyle w:val="Akapitzlist"/>
        <w:numPr>
          <w:ilvl w:val="0"/>
          <w:numId w:val="21"/>
        </w:numPr>
        <w:tabs>
          <w:tab w:val="left" w:pos="9540"/>
        </w:tabs>
        <w:spacing w:line="360" w:lineRule="auto"/>
        <w:jc w:val="both"/>
      </w:pPr>
      <w:r>
        <w:t xml:space="preserve">w pakiecie nr ……… pn.: ………………. </w:t>
      </w:r>
    </w:p>
    <w:p w14:paraId="761D03F7" w14:textId="77777777" w:rsidR="00D328F2" w:rsidRDefault="00D328F2" w:rsidP="00D328F2">
      <w:pPr>
        <w:pStyle w:val="Akapitzlist"/>
        <w:numPr>
          <w:ilvl w:val="0"/>
          <w:numId w:val="21"/>
        </w:numPr>
        <w:tabs>
          <w:tab w:val="left" w:pos="9540"/>
        </w:tabs>
        <w:spacing w:line="360" w:lineRule="auto"/>
        <w:jc w:val="both"/>
      </w:pPr>
      <w:r>
        <w:t xml:space="preserve">w pakiecie nr ……… pn.: ………………. </w:t>
      </w:r>
    </w:p>
    <w:p w14:paraId="522E1A1C" w14:textId="77777777" w:rsidR="00D328F2" w:rsidRPr="00034D2C" w:rsidRDefault="00D328F2" w:rsidP="00D328F2">
      <w:pPr>
        <w:numPr>
          <w:ilvl w:val="0"/>
          <w:numId w:val="6"/>
        </w:numPr>
        <w:tabs>
          <w:tab w:val="num" w:pos="426"/>
          <w:tab w:val="left" w:pos="8820"/>
        </w:tabs>
        <w:suppressAutoHyphens w:val="0"/>
        <w:spacing w:line="360" w:lineRule="auto"/>
        <w:ind w:left="426" w:hanging="426"/>
        <w:jc w:val="both"/>
      </w:pPr>
      <w:r>
        <w:t xml:space="preserve">Kwota o której mowa w punkcie 1 </w:t>
      </w:r>
      <w:r w:rsidRPr="00034D2C">
        <w:t xml:space="preserve">TO MAKSYMALNA WARTOSĆ WYNAGRODZENIA odpowiednio do pakietu, KTÓRA PRZYSŁUGUJE </w:t>
      </w:r>
      <w:r>
        <w:t>Dostawcy</w:t>
      </w:r>
      <w:r w:rsidRPr="00034D2C">
        <w:t>.</w:t>
      </w:r>
    </w:p>
    <w:p w14:paraId="4DAC75EB" w14:textId="42ABD749" w:rsidR="00D328F2" w:rsidRDefault="00D328F2" w:rsidP="00D328F2">
      <w:pPr>
        <w:numPr>
          <w:ilvl w:val="0"/>
          <w:numId w:val="6"/>
        </w:numPr>
        <w:tabs>
          <w:tab w:val="num" w:pos="426"/>
          <w:tab w:val="left" w:pos="8820"/>
        </w:tabs>
        <w:suppressAutoHyphens w:val="0"/>
        <w:spacing w:line="360" w:lineRule="auto"/>
        <w:ind w:left="426" w:hanging="426"/>
        <w:jc w:val="both"/>
      </w:pPr>
      <w:r w:rsidRPr="00034D2C">
        <w:t>Zamawiający zastrzega sobie prawo nie</w:t>
      </w:r>
      <w:r>
        <w:t xml:space="preserve"> </w:t>
      </w:r>
      <w:r w:rsidRPr="00034D2C">
        <w:t xml:space="preserve">wykupienia </w:t>
      </w:r>
      <w:r w:rsidRPr="0000208A">
        <w:t>maksymalnej</w:t>
      </w:r>
      <w:r>
        <w:t xml:space="preserve"> ilości produktów określonej w </w:t>
      </w:r>
      <w:r w:rsidRPr="00034D2C">
        <w:t xml:space="preserve">każdym </w:t>
      </w:r>
      <w:r>
        <w:t>pakiecie. Minimalna ilość jaką Zamawiający jest zobowiązany za</w:t>
      </w:r>
      <w:r w:rsidRPr="00034D2C">
        <w:t xml:space="preserve">kupić </w:t>
      </w:r>
      <w:r>
        <w:t>od Dostawcy</w:t>
      </w:r>
      <w:r w:rsidRPr="00034D2C">
        <w:t xml:space="preserve"> stanowić będzie min</w:t>
      </w:r>
      <w:r>
        <w:t>. 6</w:t>
      </w:r>
      <w:r w:rsidRPr="00034D2C">
        <w:t>0</w:t>
      </w:r>
      <w:r>
        <w:t xml:space="preserve"> </w:t>
      </w:r>
      <w:r w:rsidRPr="00034D2C">
        <w:t>% w każdym pakiecie.</w:t>
      </w:r>
    </w:p>
    <w:p w14:paraId="556EE535" w14:textId="2992CD2C" w:rsidR="007A4D6F" w:rsidRPr="00B37845" w:rsidRDefault="007A4D6F" w:rsidP="00D328F2">
      <w:pPr>
        <w:numPr>
          <w:ilvl w:val="0"/>
          <w:numId w:val="6"/>
        </w:numPr>
        <w:tabs>
          <w:tab w:val="num" w:pos="426"/>
          <w:tab w:val="left" w:pos="8820"/>
        </w:tabs>
        <w:suppressAutoHyphens w:val="0"/>
        <w:spacing w:line="360" w:lineRule="auto"/>
        <w:ind w:left="426" w:hanging="426"/>
        <w:jc w:val="both"/>
      </w:pPr>
      <w:r w:rsidRPr="00B37845">
        <w:t xml:space="preserve">W przypadku </w:t>
      </w:r>
      <w:r w:rsidR="0072269A" w:rsidRPr="00B37845">
        <w:t xml:space="preserve">ograniczenia funkcjonowania lub </w:t>
      </w:r>
      <w:r w:rsidRPr="00B37845">
        <w:t>zamknięcia placówki z powodów niezależnych od Zamawiającego</w:t>
      </w:r>
      <w:r w:rsidR="0072269A" w:rsidRPr="00B37845">
        <w:t>,</w:t>
      </w:r>
      <w:r w:rsidRPr="00B37845">
        <w:t xml:space="preserve"> minimalna ilość jaką Zamawiający jest zobowiązany zakupić od Dostawcy stanowić będzie </w:t>
      </w:r>
      <w:r w:rsidR="0072269A" w:rsidRPr="00B37845">
        <w:t xml:space="preserve">min. </w:t>
      </w:r>
      <w:r w:rsidR="006E2C2B" w:rsidRPr="00B37845">
        <w:t>3</w:t>
      </w:r>
      <w:r w:rsidRPr="00B37845">
        <w:t>0% w każdym pakiecie.</w:t>
      </w:r>
    </w:p>
    <w:p w14:paraId="6C3498BA" w14:textId="77777777" w:rsidR="00D328F2" w:rsidRDefault="00D328F2" w:rsidP="00D328F2">
      <w:pPr>
        <w:numPr>
          <w:ilvl w:val="0"/>
          <w:numId w:val="6"/>
        </w:numPr>
        <w:tabs>
          <w:tab w:val="num" w:pos="426"/>
          <w:tab w:val="left" w:pos="8820"/>
        </w:tabs>
        <w:suppressAutoHyphens w:val="0"/>
        <w:spacing w:line="360" w:lineRule="auto"/>
        <w:ind w:left="426" w:hanging="426"/>
        <w:jc w:val="both"/>
      </w:pPr>
      <w:r>
        <w:t xml:space="preserve">Zamawiający zastrzega sobie prawo do zamiany ilościowej asortymentu w ramach danego pakietu w obrębie asortymentu i łącznej kwoty w danym pakiecie co nie wymaga aneksu do niniejszej umowy. </w:t>
      </w:r>
    </w:p>
    <w:p w14:paraId="2CD3D306" w14:textId="2234CDD9" w:rsidR="0000208A" w:rsidRPr="006F6089" w:rsidRDefault="0000208A" w:rsidP="00D328F2">
      <w:pPr>
        <w:numPr>
          <w:ilvl w:val="0"/>
          <w:numId w:val="6"/>
        </w:numPr>
        <w:tabs>
          <w:tab w:val="num" w:pos="426"/>
          <w:tab w:val="left" w:pos="8820"/>
        </w:tabs>
        <w:suppressAutoHyphens w:val="0"/>
        <w:spacing w:line="360" w:lineRule="auto"/>
        <w:ind w:left="426" w:hanging="426"/>
        <w:jc w:val="both"/>
        <w:rPr>
          <w:bCs/>
        </w:rPr>
      </w:pPr>
      <w:r w:rsidRPr="006F6089">
        <w:rPr>
          <w:bCs/>
        </w:rPr>
        <w:t>Ze względu na różnice stosowane przez pro</w:t>
      </w:r>
      <w:r w:rsidR="006564BF" w:rsidRPr="006F6089">
        <w:rPr>
          <w:bCs/>
        </w:rPr>
        <w:t>du</w:t>
      </w:r>
      <w:r w:rsidRPr="006F6089">
        <w:rPr>
          <w:bCs/>
        </w:rPr>
        <w:t xml:space="preserve">centów w jednostkach miar produktów oraz promocje związane ze zmianą pojemności opakowań dopuszcza się różnice </w:t>
      </w:r>
      <w:r w:rsidRPr="006F6089">
        <w:rPr>
          <w:bCs/>
        </w:rPr>
        <w:br/>
        <w:t xml:space="preserve">w pojemnościach opakowań jednostkowych produktów (wielkościach miary) do +/- 25%, </w:t>
      </w:r>
      <w:r w:rsidR="006F6089">
        <w:rPr>
          <w:bCs/>
        </w:rPr>
        <w:t xml:space="preserve">           </w:t>
      </w:r>
      <w:r w:rsidRPr="006F6089">
        <w:rPr>
          <w:bCs/>
        </w:rPr>
        <w:lastRenderedPageBreak/>
        <w:t xml:space="preserve">w szczególności dotyczy pakietów pn.: Dostawy artykułów spożywczych </w:t>
      </w:r>
      <w:r w:rsidR="004A004A" w:rsidRPr="006F6089">
        <w:rPr>
          <w:bCs/>
        </w:rPr>
        <w:br/>
      </w:r>
      <w:r w:rsidRPr="006F6089">
        <w:rPr>
          <w:bCs/>
        </w:rPr>
        <w:t>i Dostawy nabiału i tym samym pojemności podane w SOPZ stanowią orientacyjne wielkości jednostek miary</w:t>
      </w:r>
      <w:r w:rsidR="004A004A" w:rsidRPr="006F6089">
        <w:rPr>
          <w:bCs/>
        </w:rPr>
        <w:t>.</w:t>
      </w:r>
    </w:p>
    <w:p w14:paraId="38D4080A" w14:textId="5D037D8C" w:rsidR="00D328F2" w:rsidRDefault="00D328F2" w:rsidP="00D328F2">
      <w:pPr>
        <w:numPr>
          <w:ilvl w:val="0"/>
          <w:numId w:val="6"/>
        </w:numPr>
        <w:tabs>
          <w:tab w:val="num" w:pos="426"/>
          <w:tab w:val="left" w:pos="8820"/>
        </w:tabs>
        <w:suppressAutoHyphens w:val="0"/>
        <w:spacing w:line="360" w:lineRule="auto"/>
        <w:ind w:left="426" w:hanging="426"/>
        <w:jc w:val="both"/>
      </w:pPr>
      <w:r>
        <w:t>Wszelkie produkty nie wymienione w danym pakiecie, będą ujmowane na oddzielnych fakturach</w:t>
      </w:r>
      <w:r w:rsidR="006E2C2B">
        <w:t>.</w:t>
      </w:r>
      <w:r>
        <w:t xml:space="preserve"> </w:t>
      </w:r>
    </w:p>
    <w:p w14:paraId="394533D6" w14:textId="1221C0E5" w:rsidR="00D328F2" w:rsidRDefault="00D328F2" w:rsidP="00D328F2">
      <w:pPr>
        <w:numPr>
          <w:ilvl w:val="0"/>
          <w:numId w:val="6"/>
        </w:numPr>
        <w:tabs>
          <w:tab w:val="num" w:pos="426"/>
          <w:tab w:val="left" w:pos="8820"/>
        </w:tabs>
        <w:suppressAutoHyphens w:val="0"/>
        <w:spacing w:line="360" w:lineRule="auto"/>
        <w:ind w:left="426" w:hanging="426"/>
        <w:jc w:val="both"/>
      </w:pPr>
      <w:r>
        <w:t xml:space="preserve">Strony wyznaczają osoby upoważnione do bezpośrednich kontaktów pomiędzy Stronami </w:t>
      </w:r>
      <w:r w:rsidR="004A004A">
        <w:br/>
      </w:r>
      <w:r>
        <w:t xml:space="preserve">w zakresie zamówień oraz płatności: </w:t>
      </w:r>
    </w:p>
    <w:p w14:paraId="2EE2682B" w14:textId="77777777" w:rsidR="00D328F2" w:rsidRDefault="00D328F2" w:rsidP="00D328F2">
      <w:pPr>
        <w:pStyle w:val="Akapitzlist"/>
        <w:numPr>
          <w:ilvl w:val="0"/>
          <w:numId w:val="18"/>
        </w:numPr>
        <w:tabs>
          <w:tab w:val="left" w:pos="8820"/>
        </w:tabs>
        <w:spacing w:line="360" w:lineRule="auto"/>
        <w:ind w:left="851" w:hanging="425"/>
        <w:jc w:val="both"/>
      </w:pPr>
      <w:r>
        <w:t>po stronie Zamawiającego: …………………………… tel., e-mail: …………………</w:t>
      </w:r>
    </w:p>
    <w:p w14:paraId="3EC301C7" w14:textId="77777777" w:rsidR="00D328F2" w:rsidRDefault="00D328F2" w:rsidP="00D328F2">
      <w:pPr>
        <w:pStyle w:val="Akapitzlist"/>
        <w:numPr>
          <w:ilvl w:val="0"/>
          <w:numId w:val="18"/>
        </w:numPr>
        <w:tabs>
          <w:tab w:val="left" w:pos="8820"/>
        </w:tabs>
        <w:spacing w:line="360" w:lineRule="auto"/>
        <w:ind w:left="851" w:hanging="425"/>
        <w:jc w:val="both"/>
      </w:pPr>
      <w:r>
        <w:t>po stronie Dostawcy: …………………………… tel., e-mail: …………….………</w:t>
      </w:r>
    </w:p>
    <w:p w14:paraId="5A28060F" w14:textId="77777777" w:rsidR="00D328F2" w:rsidRPr="00034D2C" w:rsidRDefault="00D328F2" w:rsidP="00D328F2">
      <w:pPr>
        <w:tabs>
          <w:tab w:val="left" w:pos="8820"/>
        </w:tabs>
        <w:spacing w:line="360" w:lineRule="auto"/>
        <w:jc w:val="both"/>
      </w:pPr>
    </w:p>
    <w:p w14:paraId="4C7D5453" w14:textId="77777777" w:rsidR="00D328F2" w:rsidRPr="00034D2C" w:rsidRDefault="00D328F2" w:rsidP="00D328F2">
      <w:pPr>
        <w:spacing w:line="360" w:lineRule="auto"/>
        <w:ind w:left="360"/>
        <w:jc w:val="center"/>
        <w:rPr>
          <w:b/>
        </w:rPr>
      </w:pPr>
      <w:r w:rsidRPr="00034D2C">
        <w:rPr>
          <w:b/>
        </w:rPr>
        <w:t>SPOSÓB ROZLICZANIA</w:t>
      </w:r>
    </w:p>
    <w:p w14:paraId="7F18DD0C" w14:textId="77777777" w:rsidR="00D328F2" w:rsidRPr="00034D2C" w:rsidRDefault="00D328F2" w:rsidP="00D328F2">
      <w:pPr>
        <w:spacing w:line="360" w:lineRule="auto"/>
        <w:jc w:val="center"/>
        <w:rPr>
          <w:b/>
        </w:rPr>
      </w:pPr>
      <w:r w:rsidRPr="00034D2C">
        <w:rPr>
          <w:b/>
        </w:rPr>
        <w:t>§ 4</w:t>
      </w:r>
    </w:p>
    <w:p w14:paraId="77E520F3" w14:textId="77777777" w:rsidR="00D328F2" w:rsidRPr="00D328F2" w:rsidRDefault="00D328F2" w:rsidP="00D328F2">
      <w:pPr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426"/>
        <w:jc w:val="both"/>
      </w:pPr>
      <w:r>
        <w:t>Należności, o których</w:t>
      </w:r>
      <w:r w:rsidRPr="00034D2C">
        <w:t xml:space="preserve"> mowa w </w:t>
      </w:r>
      <w:r>
        <w:rPr>
          <w:bCs/>
        </w:rPr>
        <w:t>§ 3</w:t>
      </w:r>
      <w:r w:rsidRPr="00034D2C">
        <w:t xml:space="preserve"> ust. 1 Zamawiający będzie regulował na podstawie faktur</w:t>
      </w:r>
      <w:r>
        <w:t>y</w:t>
      </w:r>
      <w:r w:rsidRPr="00034D2C">
        <w:t xml:space="preserve"> </w:t>
      </w:r>
      <w:r w:rsidRPr="00D328F2">
        <w:t xml:space="preserve">wystawionej za zrealizowane dostawy w danym tygodniu przelewem na rachunek bankowy wskazany na fakturze, w terminie do 14 dni od dnia otrzymania prawidłowo wystawionej faktury przez Dostawcę. </w:t>
      </w:r>
    </w:p>
    <w:p w14:paraId="2C2DF367" w14:textId="77777777" w:rsidR="00D328F2" w:rsidRPr="00D328F2" w:rsidRDefault="00D328F2" w:rsidP="00D328F2">
      <w:pPr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426"/>
        <w:jc w:val="both"/>
      </w:pPr>
      <w:r w:rsidRPr="00D328F2">
        <w:t>Faktury będą wystawiane przez Dostawcę raz w tygodniu, jednak nie później niż w ostatnim dniu miesiąca.</w:t>
      </w:r>
    </w:p>
    <w:p w14:paraId="79DF8A42" w14:textId="061B9978" w:rsidR="00D328F2" w:rsidRPr="00034D2C" w:rsidRDefault="00D328F2" w:rsidP="00D328F2">
      <w:pPr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426"/>
        <w:jc w:val="both"/>
      </w:pPr>
      <w:r>
        <w:t xml:space="preserve">Każda faktura będzie uwzględniała wszystkie prawidłowe i zgodne z przedmiotem zamówienia dostawy w danym tygodniu i będzie dostarczana do siedziby Zamawiającego przez Dostawcę raz w tygodniu z zastrzeżeniem pkt. 2. </w:t>
      </w:r>
      <w:r w:rsidR="001640D3">
        <w:t>Dopuszczalne będzie również dostarczanie faktury droga elektroniczną na wskazany uprzednio przez Zamawiającego adres e-mail.</w:t>
      </w:r>
    </w:p>
    <w:p w14:paraId="0FC80FFF" w14:textId="77777777" w:rsidR="00D328F2" w:rsidRPr="00034D2C" w:rsidRDefault="00D328F2" w:rsidP="00D328F2">
      <w:pPr>
        <w:numPr>
          <w:ilvl w:val="0"/>
          <w:numId w:val="1"/>
        </w:numPr>
        <w:tabs>
          <w:tab w:val="left" w:pos="426"/>
        </w:tabs>
        <w:suppressAutoHyphens w:val="0"/>
        <w:spacing w:line="360" w:lineRule="auto"/>
        <w:ind w:left="426" w:hanging="426"/>
        <w:jc w:val="both"/>
      </w:pPr>
      <w:r w:rsidRPr="00034D2C">
        <w:t>Kwota należności zostanie każdorazowo obliczona na podstawie cen jednostkowych o</w:t>
      </w:r>
      <w:r>
        <w:t>kreślonych w załączniku/załącznikach do niniejszej umowy</w:t>
      </w:r>
      <w:r>
        <w:rPr>
          <w:sz w:val="22"/>
          <w:szCs w:val="22"/>
        </w:rPr>
        <w:t xml:space="preserve"> </w:t>
      </w:r>
      <w:r w:rsidRPr="00034D2C">
        <w:t>(o</w:t>
      </w:r>
      <w:r>
        <w:t xml:space="preserve">dpowiednio do pakietu) </w:t>
      </w:r>
      <w:r>
        <w:br/>
      </w:r>
      <w:r w:rsidRPr="00034D2C">
        <w:t>i ilości faktycznie dostarczonych towarów</w:t>
      </w:r>
      <w:r>
        <w:t xml:space="preserve"> w danym miesiącu</w:t>
      </w:r>
      <w:r w:rsidRPr="00034D2C">
        <w:t>.</w:t>
      </w:r>
    </w:p>
    <w:p w14:paraId="091A7398" w14:textId="17A027F8" w:rsidR="00D328F2" w:rsidRDefault="00D328F2" w:rsidP="00D328F2">
      <w:pPr>
        <w:pStyle w:val="Tekstpodstawowy"/>
        <w:widowControl/>
        <w:numPr>
          <w:ilvl w:val="0"/>
          <w:numId w:val="1"/>
        </w:numPr>
        <w:tabs>
          <w:tab w:val="clear" w:pos="284"/>
          <w:tab w:val="left" w:pos="426"/>
        </w:tabs>
        <w:suppressAutoHyphens w:val="0"/>
        <w:autoSpaceDE/>
        <w:spacing w:line="360" w:lineRule="auto"/>
        <w:ind w:left="426" w:hanging="426"/>
        <w:jc w:val="both"/>
        <w:rPr>
          <w:sz w:val="24"/>
          <w:szCs w:val="24"/>
        </w:rPr>
      </w:pPr>
      <w:r w:rsidRPr="00034D2C">
        <w:rPr>
          <w:sz w:val="24"/>
          <w:szCs w:val="24"/>
        </w:rPr>
        <w:t xml:space="preserve">Strony postanawiają, iż zapłata </w:t>
      </w:r>
      <w:r w:rsidR="00B95500" w:rsidRPr="00034D2C">
        <w:rPr>
          <w:sz w:val="24"/>
          <w:szCs w:val="24"/>
        </w:rPr>
        <w:t>następuje</w:t>
      </w:r>
      <w:r w:rsidRPr="00034D2C">
        <w:rPr>
          <w:sz w:val="24"/>
          <w:szCs w:val="24"/>
        </w:rPr>
        <w:t xml:space="preserve"> w dniu obciążenia rachunku bankowego Zamawiającego.</w:t>
      </w:r>
    </w:p>
    <w:p w14:paraId="3D69E8EF" w14:textId="0073CB06" w:rsidR="00B95500" w:rsidRPr="004A004A" w:rsidRDefault="00B95500" w:rsidP="00B95500">
      <w:pPr>
        <w:pStyle w:val="Akapitzlist"/>
        <w:numPr>
          <w:ilvl w:val="0"/>
          <w:numId w:val="1"/>
        </w:numPr>
        <w:spacing w:line="360" w:lineRule="auto"/>
        <w:jc w:val="both"/>
        <w:rPr>
          <w:sz w:val="22"/>
          <w:szCs w:val="22"/>
          <w:lang w:eastAsia="en-US"/>
        </w:rPr>
      </w:pPr>
      <w:r w:rsidRPr="004A004A">
        <w:t xml:space="preserve">Wykonawca zobowiązuje się do wskazania na fakturze rachunku bankowego, który posiada powiązany z nim wydzielony rachunek VAT oraz który widnieje w wykazie informacji </w:t>
      </w:r>
      <w:r w:rsidR="004A004A">
        <w:br/>
      </w:r>
      <w:r w:rsidRPr="004A004A">
        <w:t xml:space="preserve">o podatnikach VAT, zwanym Białą listą. W przypadku wskazania przez Wykonawcę  innego </w:t>
      </w:r>
      <w:r w:rsidRPr="004A004A">
        <w:lastRenderedPageBreak/>
        <w:t xml:space="preserve">rachunku bankowego niż wymagany, opóźnienie w zapłacie będzie skutkiem naruszenia przez Wykonawcę postanowień umowy. Zamawiający nie odpowiada za opóźnienia </w:t>
      </w:r>
      <w:r w:rsidR="004A004A">
        <w:br/>
      </w:r>
      <w:r w:rsidRPr="004A004A">
        <w:t>w zapłacie za wykonaną usługę spowodowane wskazaniem przez Wykonawcę niewłaściwego rachunku bankowego.</w:t>
      </w:r>
    </w:p>
    <w:p w14:paraId="730A3348" w14:textId="77777777" w:rsidR="003329EA" w:rsidRDefault="003329EA" w:rsidP="00D328F2">
      <w:pPr>
        <w:spacing w:line="360" w:lineRule="auto"/>
        <w:jc w:val="center"/>
        <w:rPr>
          <w:b/>
        </w:rPr>
      </w:pPr>
    </w:p>
    <w:p w14:paraId="56D14C68" w14:textId="77041799" w:rsidR="00D328F2" w:rsidRPr="00034D2C" w:rsidRDefault="00D328F2" w:rsidP="00D328F2">
      <w:pPr>
        <w:spacing w:line="360" w:lineRule="auto"/>
        <w:jc w:val="center"/>
        <w:rPr>
          <w:b/>
        </w:rPr>
      </w:pPr>
      <w:r w:rsidRPr="00034D2C">
        <w:rPr>
          <w:b/>
        </w:rPr>
        <w:t>§ 5</w:t>
      </w:r>
    </w:p>
    <w:p w14:paraId="366D28D8" w14:textId="57D340F3" w:rsidR="00D328F2" w:rsidRDefault="00D328F2" w:rsidP="00D328F2">
      <w:pPr>
        <w:pStyle w:val="Tekstpodstawowy"/>
        <w:widowControl/>
        <w:tabs>
          <w:tab w:val="clear" w:pos="284"/>
        </w:tabs>
        <w:suppressAutoHyphens w:val="0"/>
        <w:autoSpaceDE/>
        <w:spacing w:line="360" w:lineRule="auto"/>
        <w:jc w:val="both"/>
        <w:rPr>
          <w:bCs/>
          <w:sz w:val="24"/>
          <w:szCs w:val="24"/>
        </w:rPr>
      </w:pPr>
      <w:r w:rsidRPr="00732CE2">
        <w:rPr>
          <w:bCs/>
          <w:sz w:val="24"/>
          <w:szCs w:val="24"/>
        </w:rPr>
        <w:t>Dostawca</w:t>
      </w:r>
      <w:r w:rsidRPr="00034D2C">
        <w:rPr>
          <w:bCs/>
          <w:sz w:val="24"/>
          <w:szCs w:val="24"/>
        </w:rPr>
        <w:t xml:space="preserve"> nie może bez zgody Zamawiającego przenieść wierzytelności wy</w:t>
      </w:r>
      <w:r>
        <w:rPr>
          <w:bCs/>
          <w:sz w:val="24"/>
          <w:szCs w:val="24"/>
        </w:rPr>
        <w:t>nikających z </w:t>
      </w:r>
      <w:r w:rsidRPr="00034D2C">
        <w:rPr>
          <w:bCs/>
          <w:sz w:val="24"/>
          <w:szCs w:val="24"/>
        </w:rPr>
        <w:t xml:space="preserve">niniejszej umowy na osoby trzecie. </w:t>
      </w:r>
    </w:p>
    <w:p w14:paraId="58ED6112" w14:textId="695E34E2" w:rsidR="00D328F2" w:rsidRDefault="00D328F2" w:rsidP="00D328F2">
      <w:pPr>
        <w:pStyle w:val="Tekstpodstawowy"/>
        <w:jc w:val="center"/>
        <w:rPr>
          <w:b/>
          <w:bCs/>
          <w:sz w:val="24"/>
          <w:szCs w:val="24"/>
        </w:rPr>
      </w:pPr>
      <w:r w:rsidRPr="00034D2C">
        <w:rPr>
          <w:b/>
          <w:bCs/>
          <w:sz w:val="24"/>
          <w:szCs w:val="24"/>
        </w:rPr>
        <w:t>KARY UMOWNE</w:t>
      </w:r>
    </w:p>
    <w:p w14:paraId="5E1FB950" w14:textId="77777777" w:rsidR="003329EA" w:rsidRPr="00034D2C" w:rsidRDefault="003329EA" w:rsidP="00D328F2">
      <w:pPr>
        <w:pStyle w:val="Tekstpodstawowy"/>
        <w:jc w:val="center"/>
        <w:rPr>
          <w:b/>
          <w:bCs/>
          <w:sz w:val="24"/>
          <w:szCs w:val="24"/>
        </w:rPr>
      </w:pPr>
    </w:p>
    <w:p w14:paraId="336FDE6A" w14:textId="77777777" w:rsidR="00D328F2" w:rsidRPr="00034D2C" w:rsidRDefault="00D328F2" w:rsidP="00D328F2">
      <w:pPr>
        <w:spacing w:line="360" w:lineRule="auto"/>
        <w:jc w:val="center"/>
        <w:rPr>
          <w:b/>
        </w:rPr>
      </w:pPr>
      <w:r w:rsidRPr="00034D2C">
        <w:rPr>
          <w:b/>
        </w:rPr>
        <w:t>§</w:t>
      </w:r>
      <w:r>
        <w:rPr>
          <w:b/>
        </w:rPr>
        <w:t xml:space="preserve"> </w:t>
      </w:r>
      <w:r w:rsidRPr="00034D2C">
        <w:rPr>
          <w:b/>
        </w:rPr>
        <w:t>6</w:t>
      </w:r>
    </w:p>
    <w:p w14:paraId="65B468B7" w14:textId="77777777" w:rsidR="00D328F2" w:rsidRPr="00034D2C" w:rsidRDefault="00D328F2" w:rsidP="00D328F2">
      <w:pPr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</w:pPr>
      <w:r w:rsidRPr="00034D2C">
        <w:t xml:space="preserve">Strony </w:t>
      </w:r>
      <w:r>
        <w:t>dopuszczają stosowanie kar umownych</w:t>
      </w:r>
      <w:r w:rsidRPr="00034D2C">
        <w:t xml:space="preserve"> za niewykonanie lu</w:t>
      </w:r>
      <w:r>
        <w:t>b nienależyte wykonanie niniejszej umowy.</w:t>
      </w:r>
    </w:p>
    <w:p w14:paraId="55221703" w14:textId="77777777" w:rsidR="00D328F2" w:rsidRPr="00034D2C" w:rsidRDefault="00D328F2" w:rsidP="00D328F2">
      <w:pPr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</w:pPr>
      <w:r>
        <w:t>Dostawca zapłaci Zamawiającemu karę umowną</w:t>
      </w:r>
      <w:r w:rsidRPr="00034D2C">
        <w:t>:</w:t>
      </w:r>
    </w:p>
    <w:p w14:paraId="17D9A276" w14:textId="77777777" w:rsidR="00D328F2" w:rsidRPr="00034D2C" w:rsidRDefault="00D328F2" w:rsidP="00D328F2">
      <w:pPr>
        <w:numPr>
          <w:ilvl w:val="1"/>
          <w:numId w:val="7"/>
        </w:numPr>
        <w:tabs>
          <w:tab w:val="num" w:pos="426"/>
        </w:tabs>
        <w:suppressAutoHyphens w:val="0"/>
        <w:spacing w:line="360" w:lineRule="auto"/>
        <w:ind w:left="426" w:hanging="426"/>
        <w:jc w:val="both"/>
      </w:pPr>
      <w:r w:rsidRPr="00034D2C">
        <w:t xml:space="preserve">za zwłokę w wykonaniu przedmiotu umowy w wysokości 0,2% wynagrodzenia określonego w § 3 ust. 1 </w:t>
      </w:r>
      <w:r>
        <w:t>(odpowiednio do pakietu)</w:t>
      </w:r>
      <w:r w:rsidRPr="00034D2C">
        <w:t xml:space="preserve"> za każdy dzień zwłoki,</w:t>
      </w:r>
      <w:r>
        <w:t xml:space="preserve"> liczony zgodnie z § 2 ust. 3 umowy,</w:t>
      </w:r>
    </w:p>
    <w:p w14:paraId="3F31EAB9" w14:textId="16EC6347" w:rsidR="00D328F2" w:rsidRPr="00D328F2" w:rsidRDefault="00D328F2" w:rsidP="00D328F2">
      <w:pPr>
        <w:numPr>
          <w:ilvl w:val="1"/>
          <w:numId w:val="7"/>
        </w:numPr>
        <w:tabs>
          <w:tab w:val="num" w:pos="426"/>
        </w:tabs>
        <w:suppressAutoHyphens w:val="0"/>
        <w:spacing w:line="360" w:lineRule="auto"/>
        <w:ind w:left="426" w:hanging="426"/>
        <w:jc w:val="both"/>
      </w:pPr>
      <w:r w:rsidRPr="00D328F2">
        <w:t xml:space="preserve">z tytułu odstąpienia od umowy z przyczyn występujących po stronie Dostawcy w wysokości 10 % wynagrodzenia określonego w § 3 ust.1 – odpowiednio do pakietu. </w:t>
      </w:r>
    </w:p>
    <w:p w14:paraId="36B927D0" w14:textId="4469FEC8" w:rsidR="00D328F2" w:rsidRDefault="00D328F2" w:rsidP="00D328F2">
      <w:pPr>
        <w:numPr>
          <w:ilvl w:val="0"/>
          <w:numId w:val="7"/>
        </w:numPr>
        <w:tabs>
          <w:tab w:val="num" w:pos="720"/>
        </w:tabs>
        <w:suppressAutoHyphens w:val="0"/>
        <w:spacing w:line="360" w:lineRule="auto"/>
        <w:jc w:val="both"/>
      </w:pPr>
      <w:r w:rsidRPr="00D328F2">
        <w:t>Je</w:t>
      </w:r>
      <w:r w:rsidRPr="006C181D">
        <w:t xml:space="preserve">żeli </w:t>
      </w:r>
      <w:r w:rsidRPr="00732CE2">
        <w:t>Dostawca</w:t>
      </w:r>
      <w:r w:rsidRPr="006C181D">
        <w:t xml:space="preserve"> wykonuje dostawy w sposób wadliwy albo sprzeczny z umową, Zamawiający może wezwać go do zmiany sposobu wykonania i wyznaczyć mu w tym celu odpowiedni termin</w:t>
      </w:r>
      <w:r w:rsidR="00A758AE">
        <w:t>, nie dłuższy niż 5 dni roboczych.</w:t>
      </w:r>
      <w:r w:rsidRPr="006C181D">
        <w:t xml:space="preserve"> Po bezskutecznym upływie </w:t>
      </w:r>
      <w:r w:rsidRPr="00D328F2">
        <w:t>wyznaczonego terminu – zgodnie z przepisami Kodeksu cywilnego – Zamawiający może od umowy odstąpić albo powierzyć poprawienie lub dalsze wykonanie dostaw innemu podmiotowi na koszt i ryzyko Dostawcy.</w:t>
      </w:r>
    </w:p>
    <w:p w14:paraId="79069472" w14:textId="77777777" w:rsidR="00D328F2" w:rsidRPr="006C181D" w:rsidRDefault="00D328F2" w:rsidP="00D328F2">
      <w:pPr>
        <w:numPr>
          <w:ilvl w:val="0"/>
          <w:numId w:val="7"/>
        </w:numPr>
        <w:tabs>
          <w:tab w:val="num" w:pos="720"/>
        </w:tabs>
        <w:suppressAutoHyphens w:val="0"/>
        <w:spacing w:line="360" w:lineRule="auto"/>
        <w:jc w:val="both"/>
      </w:pPr>
      <w:r>
        <w:t>Po 3 wadliwych dostawach z zastosowaniem pkt 3, Zamawiający może odstąpić od wykonania umowy z zastosowaniem pkt 2.</w:t>
      </w:r>
    </w:p>
    <w:p w14:paraId="0C79C012" w14:textId="11CCE8DE" w:rsidR="00D328F2" w:rsidRPr="00034D2C" w:rsidRDefault="00D328F2" w:rsidP="00D328F2">
      <w:pPr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</w:pPr>
      <w:r>
        <w:t>Zamawiający zapłaci Dostaw</w:t>
      </w:r>
      <w:r w:rsidRPr="00034D2C">
        <w:t>cy karę umowną w p</w:t>
      </w:r>
      <w:r>
        <w:t>rzypadku odstąpienia od umowy z </w:t>
      </w:r>
      <w:r w:rsidRPr="00034D2C">
        <w:t>pr</w:t>
      </w:r>
      <w:r>
        <w:t>zyczyn leżących po stronie Zamawiającego a niezawinionych przez Dostawcę</w:t>
      </w:r>
      <w:r w:rsidRPr="00034D2C">
        <w:t xml:space="preserve"> </w:t>
      </w:r>
      <w:r w:rsidR="004A004A">
        <w:br/>
      </w:r>
      <w:r w:rsidRPr="00034D2C">
        <w:t>w wysokości 10</w:t>
      </w:r>
      <w:r>
        <w:t xml:space="preserve"> % wynagrodzenia określonego w § </w:t>
      </w:r>
      <w:r w:rsidRPr="00034D2C">
        <w:t xml:space="preserve">3 ust. 1 </w:t>
      </w:r>
      <w:r>
        <w:t>(</w:t>
      </w:r>
      <w:r w:rsidRPr="00034D2C">
        <w:t>odpowiednio do pakietu</w:t>
      </w:r>
      <w:r>
        <w:t>)</w:t>
      </w:r>
      <w:r w:rsidRPr="00034D2C">
        <w:t>.</w:t>
      </w:r>
    </w:p>
    <w:p w14:paraId="35CA2052" w14:textId="02150B88" w:rsidR="00D328F2" w:rsidRDefault="00D328F2" w:rsidP="00D328F2">
      <w:pPr>
        <w:numPr>
          <w:ilvl w:val="0"/>
          <w:numId w:val="7"/>
        </w:numPr>
        <w:tabs>
          <w:tab w:val="clear" w:pos="360"/>
          <w:tab w:val="num" w:pos="426"/>
        </w:tabs>
        <w:suppressAutoHyphens w:val="0"/>
        <w:spacing w:line="360" w:lineRule="auto"/>
        <w:ind w:left="426" w:hanging="426"/>
        <w:jc w:val="both"/>
      </w:pPr>
      <w:r w:rsidRPr="00034D2C">
        <w:lastRenderedPageBreak/>
        <w:t>Strony zastrzegają so</w:t>
      </w:r>
      <w:r>
        <w:t>bie prawo dochodzenia roszczeń</w:t>
      </w:r>
      <w:r w:rsidRPr="00034D2C">
        <w:t xml:space="preserve"> </w:t>
      </w:r>
      <w:r>
        <w:t>przewyższających</w:t>
      </w:r>
      <w:r w:rsidRPr="00034D2C">
        <w:t xml:space="preserve"> </w:t>
      </w:r>
      <w:r>
        <w:t xml:space="preserve">kwoty kar umownych </w:t>
      </w:r>
      <w:r w:rsidRPr="00034D2C">
        <w:t xml:space="preserve">na zasadach ogólnych, jeżeli wartość szkody </w:t>
      </w:r>
      <w:r>
        <w:t>wyrządzonej działaniem lub z winy drugiej Strony przekroczy</w:t>
      </w:r>
      <w:r w:rsidRPr="00034D2C">
        <w:t xml:space="preserve"> </w:t>
      </w:r>
      <w:r>
        <w:t xml:space="preserve">niniejszym ustaloną </w:t>
      </w:r>
      <w:r w:rsidRPr="00034D2C">
        <w:t>wysokość kar umownych.</w:t>
      </w:r>
    </w:p>
    <w:p w14:paraId="7C680F3C" w14:textId="77777777" w:rsidR="003329EA" w:rsidRPr="00034D2C" w:rsidRDefault="003329EA" w:rsidP="003329EA">
      <w:pPr>
        <w:suppressAutoHyphens w:val="0"/>
        <w:spacing w:line="360" w:lineRule="auto"/>
        <w:ind w:left="426"/>
        <w:jc w:val="both"/>
      </w:pPr>
    </w:p>
    <w:p w14:paraId="0A6903EC" w14:textId="77777777" w:rsidR="00D328F2" w:rsidRPr="00034D2C" w:rsidRDefault="00D328F2" w:rsidP="00D328F2">
      <w:pPr>
        <w:spacing w:line="360" w:lineRule="auto"/>
        <w:jc w:val="center"/>
        <w:rPr>
          <w:b/>
        </w:rPr>
      </w:pPr>
      <w:r w:rsidRPr="00034D2C">
        <w:rPr>
          <w:b/>
        </w:rPr>
        <w:t>§ 7</w:t>
      </w:r>
    </w:p>
    <w:p w14:paraId="79C839D1" w14:textId="77777777" w:rsidR="00D328F2" w:rsidRPr="00034D2C" w:rsidRDefault="00D328F2" w:rsidP="00D328F2">
      <w:pPr>
        <w:numPr>
          <w:ilvl w:val="0"/>
          <w:numId w:val="3"/>
        </w:numPr>
        <w:tabs>
          <w:tab w:val="clear" w:pos="360"/>
          <w:tab w:val="num" w:pos="426"/>
        </w:tabs>
        <w:suppressAutoHyphens w:val="0"/>
        <w:spacing w:line="360" w:lineRule="auto"/>
        <w:ind w:left="425" w:hanging="425"/>
        <w:jc w:val="both"/>
      </w:pPr>
      <w:r w:rsidRPr="00034D2C">
        <w:t>Zamawiający moż</w:t>
      </w:r>
      <w:r>
        <w:t>e wypowiedzieć umowę bez sankcji</w:t>
      </w:r>
      <w:r w:rsidRPr="00034D2C">
        <w:t xml:space="preserve">, o której mowa w </w:t>
      </w:r>
      <w:r w:rsidRPr="00034D2C">
        <w:rPr>
          <w:bCs/>
        </w:rPr>
        <w:t xml:space="preserve">§ 6 ust 3 </w:t>
      </w:r>
      <w:r w:rsidRPr="00034D2C">
        <w:t>w razie wystąpienia istotnej zmiany okoliczności powodującej, że wyk</w:t>
      </w:r>
      <w:r>
        <w:t>onanie umowy nie leży w </w:t>
      </w:r>
      <w:r w:rsidRPr="00034D2C">
        <w:t>interesie publicznym, czego nie można było przewidzieć w chwili jej zawarci</w:t>
      </w:r>
      <w:r>
        <w:t>a, zawiadamiając o tym Dostawcę</w:t>
      </w:r>
      <w:r w:rsidRPr="00034D2C">
        <w:t xml:space="preserve"> na piśmie w t</w:t>
      </w:r>
      <w:r>
        <w:t>erminie 1 miesiąca od powzięcia wiadomości o </w:t>
      </w:r>
      <w:r w:rsidRPr="00034D2C">
        <w:t>powyższych okolicznościach.</w:t>
      </w:r>
    </w:p>
    <w:p w14:paraId="115EF2E7" w14:textId="77777777" w:rsidR="00D328F2" w:rsidRPr="00A46565" w:rsidRDefault="00D328F2" w:rsidP="00D328F2">
      <w:pPr>
        <w:numPr>
          <w:ilvl w:val="0"/>
          <w:numId w:val="3"/>
        </w:numPr>
        <w:tabs>
          <w:tab w:val="clear" w:pos="360"/>
          <w:tab w:val="num" w:pos="426"/>
        </w:tabs>
        <w:suppressAutoHyphens w:val="0"/>
        <w:spacing w:line="360" w:lineRule="auto"/>
        <w:ind w:left="425" w:hanging="425"/>
        <w:jc w:val="both"/>
        <w:rPr>
          <w:bCs/>
        </w:rPr>
      </w:pPr>
      <w:r w:rsidRPr="00034D2C">
        <w:t xml:space="preserve">Zamawiający może odstąpić od umowy bez sankcji, o której mowa w </w:t>
      </w:r>
      <w:r w:rsidRPr="00034D2C">
        <w:rPr>
          <w:bCs/>
        </w:rPr>
        <w:t xml:space="preserve">§ 6 ust 3 </w:t>
      </w:r>
      <w:r>
        <w:rPr>
          <w:bCs/>
        </w:rPr>
        <w:t xml:space="preserve">także </w:t>
      </w:r>
      <w:r>
        <w:t>w </w:t>
      </w:r>
      <w:r w:rsidRPr="00034D2C">
        <w:t>przypadku</w:t>
      </w:r>
      <w:r>
        <w:t xml:space="preserve"> nieterminowych i nierzetelnych dostaw lub powtarzających się uchybień w zakresie jakości dostarczanych produktów,</w:t>
      </w:r>
      <w:r w:rsidRPr="00034D2C">
        <w:t xml:space="preserve"> zawiadamia</w:t>
      </w:r>
      <w:r>
        <w:t xml:space="preserve">jąc o tym Dostawcę na piśmie </w:t>
      </w:r>
      <w:r w:rsidRPr="00034D2C">
        <w:t>z zachowaniem prawa do  nalic</w:t>
      </w:r>
      <w:r>
        <w:t>zania kary umownej określonej w</w:t>
      </w:r>
      <w:r w:rsidRPr="00034D2C">
        <w:t xml:space="preserve"> </w:t>
      </w:r>
      <w:r w:rsidRPr="00034D2C">
        <w:rPr>
          <w:bCs/>
        </w:rPr>
        <w:t>§ 6 ust 2</w:t>
      </w:r>
      <w:r>
        <w:rPr>
          <w:bCs/>
        </w:rPr>
        <w:t xml:space="preserve"> lit. b</w:t>
      </w:r>
      <w:r w:rsidRPr="00034D2C">
        <w:rPr>
          <w:bCs/>
        </w:rPr>
        <w:t>.</w:t>
      </w:r>
    </w:p>
    <w:p w14:paraId="579B79B7" w14:textId="77777777" w:rsidR="008A5AFB" w:rsidRDefault="008A5AFB" w:rsidP="00D328F2">
      <w:pPr>
        <w:spacing w:line="360" w:lineRule="auto"/>
        <w:jc w:val="center"/>
        <w:rPr>
          <w:b/>
          <w:bCs/>
        </w:rPr>
      </w:pPr>
    </w:p>
    <w:p w14:paraId="4A12B42D" w14:textId="519B8DCB" w:rsidR="00D328F2" w:rsidRPr="00034D2C" w:rsidRDefault="00D328F2" w:rsidP="00D328F2">
      <w:pPr>
        <w:spacing w:line="360" w:lineRule="auto"/>
        <w:jc w:val="center"/>
        <w:rPr>
          <w:b/>
          <w:bCs/>
        </w:rPr>
      </w:pPr>
      <w:r w:rsidRPr="00034D2C">
        <w:rPr>
          <w:b/>
          <w:bCs/>
        </w:rPr>
        <w:t xml:space="preserve">SZCZEGÓLNE PRAWA I OBOWIĄZKI STRON </w:t>
      </w:r>
    </w:p>
    <w:p w14:paraId="4A96FA64" w14:textId="77777777" w:rsidR="00D328F2" w:rsidRDefault="00D328F2" w:rsidP="00D328F2">
      <w:pPr>
        <w:spacing w:line="360" w:lineRule="auto"/>
        <w:jc w:val="center"/>
        <w:rPr>
          <w:b/>
          <w:bCs/>
        </w:rPr>
      </w:pPr>
      <w:r w:rsidRPr="00034D2C">
        <w:rPr>
          <w:b/>
          <w:bCs/>
        </w:rPr>
        <w:t>§ 8</w:t>
      </w:r>
    </w:p>
    <w:p w14:paraId="1D10A938" w14:textId="77777777" w:rsidR="00D328F2" w:rsidRPr="00775B9D" w:rsidRDefault="00D328F2" w:rsidP="00D328F2">
      <w:pPr>
        <w:suppressAutoHyphens w:val="0"/>
        <w:spacing w:line="360" w:lineRule="auto"/>
        <w:jc w:val="both"/>
        <w:rPr>
          <w:bCs/>
        </w:rPr>
      </w:pPr>
      <w:r>
        <w:rPr>
          <w:bCs/>
        </w:rPr>
        <w:t>Zamawiający stworzy niezbędne warunki organizacyjne umożliwiające pracownikom Dostawcy dostęp do pomieszczeń i personelu Zamawiającego – w zakresie niezbędnym do wykonania niniejszej umowy.</w:t>
      </w:r>
    </w:p>
    <w:p w14:paraId="2338897C" w14:textId="77777777" w:rsidR="00D328F2" w:rsidRDefault="00D328F2" w:rsidP="00D328F2">
      <w:pPr>
        <w:spacing w:line="360" w:lineRule="auto"/>
        <w:jc w:val="center"/>
        <w:rPr>
          <w:b/>
          <w:bCs/>
        </w:rPr>
      </w:pPr>
      <w:r>
        <w:rPr>
          <w:b/>
          <w:bCs/>
        </w:rPr>
        <w:t>ZMIANY UMOWY</w:t>
      </w:r>
    </w:p>
    <w:p w14:paraId="4AFF201B" w14:textId="77777777" w:rsidR="00D328F2" w:rsidRPr="00034D2C" w:rsidRDefault="00D328F2" w:rsidP="00D328F2">
      <w:pPr>
        <w:spacing w:line="360" w:lineRule="auto"/>
        <w:jc w:val="center"/>
        <w:rPr>
          <w:b/>
          <w:bCs/>
        </w:rPr>
      </w:pPr>
      <w:r w:rsidRPr="00034D2C">
        <w:rPr>
          <w:b/>
          <w:bCs/>
        </w:rPr>
        <w:t>§ 9</w:t>
      </w:r>
    </w:p>
    <w:p w14:paraId="387F7F48" w14:textId="77777777" w:rsidR="00D328F2" w:rsidRPr="003F343F" w:rsidRDefault="00D328F2" w:rsidP="00D328F2">
      <w:pPr>
        <w:numPr>
          <w:ilvl w:val="3"/>
          <w:numId w:val="9"/>
        </w:numPr>
        <w:tabs>
          <w:tab w:val="left" w:pos="426"/>
        </w:tabs>
        <w:spacing w:line="360" w:lineRule="auto"/>
        <w:ind w:left="426" w:hanging="426"/>
        <w:jc w:val="both"/>
      </w:pPr>
      <w:r w:rsidRPr="003F343F">
        <w:t>Każda zmiana postanowień niniejszej umowy wymaga formy pisemnej pod rygorem nieważności. Zmiany treści umowy muszą być zgodne z art. 144 ustawy z dnia 29 stycznia 200</w:t>
      </w:r>
      <w:r>
        <w:t>4 r. Prawo zamówień publicznych</w:t>
      </w:r>
      <w:r w:rsidRPr="003F343F">
        <w:t>.</w:t>
      </w:r>
    </w:p>
    <w:p w14:paraId="0E42ADF9" w14:textId="77777777" w:rsidR="00D328F2" w:rsidRPr="003F343F" w:rsidRDefault="00D328F2" w:rsidP="00D328F2">
      <w:pPr>
        <w:numPr>
          <w:ilvl w:val="3"/>
          <w:numId w:val="9"/>
        </w:numPr>
        <w:tabs>
          <w:tab w:val="left" w:pos="426"/>
        </w:tabs>
        <w:spacing w:line="360" w:lineRule="auto"/>
        <w:ind w:left="426" w:hanging="426"/>
        <w:jc w:val="both"/>
      </w:pPr>
      <w:r w:rsidRPr="003F343F">
        <w:t>Zamawiający przewiduje następujące zmiany</w:t>
      </w:r>
      <w:r>
        <w:t xml:space="preserve"> odpowiednio do pakietu</w:t>
      </w:r>
      <w:r w:rsidRPr="003F343F">
        <w:t>:</w:t>
      </w:r>
    </w:p>
    <w:p w14:paraId="2F18E181" w14:textId="77777777" w:rsidR="00D328F2" w:rsidRDefault="00D328F2" w:rsidP="00D328F2">
      <w:pPr>
        <w:pStyle w:val="Akapitzlist"/>
        <w:numPr>
          <w:ilvl w:val="0"/>
          <w:numId w:val="10"/>
        </w:numPr>
        <w:spacing w:line="360" w:lineRule="auto"/>
        <w:jc w:val="both"/>
      </w:pPr>
      <w:r w:rsidRPr="003F343F">
        <w:t xml:space="preserve">zmniejszenie zapotrzebowania na </w:t>
      </w:r>
      <w:r>
        <w:t>asortyment, objętego</w:t>
      </w:r>
      <w:r w:rsidRPr="003F343F">
        <w:t xml:space="preserve"> niniejszą umową</w:t>
      </w:r>
      <w:r>
        <w:t xml:space="preserve"> o mniej niż 60%</w:t>
      </w:r>
      <w:r w:rsidRPr="003F343F">
        <w:t xml:space="preserve">, co może być spowodowane </w:t>
      </w:r>
      <w:r>
        <w:t>w szczególności zmianą diety/jadłospisu/frekwencji dzieci</w:t>
      </w:r>
      <w:r w:rsidRPr="003F343F">
        <w:t xml:space="preserve"> i tym samym zmniejszenie proporcjonalnie wynagrodzenia,</w:t>
      </w:r>
      <w:r>
        <w:t xml:space="preserve"> o którym mowa w </w:t>
      </w:r>
      <w:r w:rsidRPr="003F343F">
        <w:t xml:space="preserve">§ </w:t>
      </w:r>
      <w:r>
        <w:t>3</w:t>
      </w:r>
      <w:r w:rsidRPr="003F343F">
        <w:t xml:space="preserve"> ust. 1;</w:t>
      </w:r>
    </w:p>
    <w:p w14:paraId="688FE69B" w14:textId="43134602" w:rsidR="00D328F2" w:rsidRDefault="00D328F2" w:rsidP="00D328F2">
      <w:pPr>
        <w:pStyle w:val="Akapitzlist"/>
        <w:numPr>
          <w:ilvl w:val="0"/>
          <w:numId w:val="10"/>
        </w:numPr>
        <w:spacing w:line="360" w:lineRule="auto"/>
        <w:jc w:val="both"/>
      </w:pPr>
      <w:r w:rsidRPr="007F53B5">
        <w:t>zmiany wartości jednostkowych asortymentu max do 30% wartości</w:t>
      </w:r>
      <w:r w:rsidR="00364D90">
        <w:t xml:space="preserve">, </w:t>
      </w:r>
      <w:r w:rsidRPr="007F53B5">
        <w:t xml:space="preserve">co może zwiększyć lub zmniejszyć wynagrodzenie </w:t>
      </w:r>
      <w:r>
        <w:t>Dostawcy</w:t>
      </w:r>
      <w:r w:rsidRPr="007F53B5">
        <w:t xml:space="preserve"> – odpowiednio do pakietu. Zmiany </w:t>
      </w:r>
      <w:r w:rsidRPr="007F53B5">
        <w:lastRenderedPageBreak/>
        <w:t>podyktowane wzrostem lub obniżką będą zgłaszane Zamawiającemu w celu ich akceptacji. W przypadku znacznego wzrostu cen Zamawiający ma prawo zweryfikować zasadność ich wzrostu i wyrazić zgodę na dostawę/y w nowych cenach lub nie i wymagać dostaw po cenach wy</w:t>
      </w:r>
      <w:r w:rsidR="00364D90">
        <w:t>kazanych w formularzu cenowym;</w:t>
      </w:r>
    </w:p>
    <w:p w14:paraId="1A99516A" w14:textId="714DFC21" w:rsidR="00364D90" w:rsidRPr="007F53B5" w:rsidRDefault="00364D90" w:rsidP="00364D90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zwiększenie zapotrzebowania na asortyment, objętego niniejszą umową do </w:t>
      </w:r>
      <w:r w:rsidR="00567F83">
        <w:t>2</w:t>
      </w:r>
      <w:r w:rsidR="0037181E">
        <w:t>5</w:t>
      </w:r>
      <w:r>
        <w:t xml:space="preserve">% względem ilości podanych w formularzu cenowym, co może być spowodowane </w:t>
      </w:r>
      <w:r>
        <w:br/>
        <w:t>w szczególności maksymalną frekwencją dzieci i tym samym zwiększenie proporcjonalnie wynagrodzenia, o którym mowa w § 3 ust. 1 – odpowiednio do pakietu;</w:t>
      </w:r>
    </w:p>
    <w:p w14:paraId="738EB2DB" w14:textId="77777777" w:rsidR="00D328F2" w:rsidRPr="007F53B5" w:rsidRDefault="00D328F2" w:rsidP="00173C42">
      <w:pPr>
        <w:numPr>
          <w:ilvl w:val="0"/>
          <w:numId w:val="22"/>
        </w:numPr>
        <w:spacing w:line="360" w:lineRule="auto"/>
        <w:jc w:val="both"/>
      </w:pPr>
      <w:r w:rsidRPr="007F53B5">
        <w:t xml:space="preserve">Zamawiający przewiduje możliwość zmiany postanowień niniejszej umowy także </w:t>
      </w:r>
      <w:r w:rsidRPr="007F53B5">
        <w:br/>
        <w:t>w przypadkach, gdy:</w:t>
      </w:r>
    </w:p>
    <w:p w14:paraId="447060A3" w14:textId="77777777" w:rsidR="00D328F2" w:rsidRPr="007F53B5" w:rsidRDefault="00D328F2" w:rsidP="00D328F2">
      <w:pPr>
        <w:pStyle w:val="Akapitzlist"/>
        <w:numPr>
          <w:ilvl w:val="0"/>
          <w:numId w:val="11"/>
        </w:numPr>
        <w:spacing w:line="360" w:lineRule="auto"/>
        <w:ind w:left="709" w:hanging="283"/>
        <w:jc w:val="both"/>
      </w:pPr>
      <w:r w:rsidRPr="007F53B5">
        <w:t xml:space="preserve">nastąpi zmiana powszechnie obowiązujących przepisów prawa w zakresie mającym wpływ na realizację przedmiotu zamówienia, </w:t>
      </w:r>
    </w:p>
    <w:p w14:paraId="26382868" w14:textId="77777777" w:rsidR="00D328F2" w:rsidRPr="007F53B5" w:rsidRDefault="00D328F2" w:rsidP="00D328F2">
      <w:pPr>
        <w:pStyle w:val="Akapitzlist"/>
        <w:numPr>
          <w:ilvl w:val="0"/>
          <w:numId w:val="11"/>
        </w:numPr>
        <w:spacing w:line="360" w:lineRule="auto"/>
        <w:ind w:left="709" w:hanging="283"/>
        <w:jc w:val="both"/>
      </w:pPr>
      <w:r w:rsidRPr="007F53B5">
        <w:t xml:space="preserve">wynikną rozbieżności lub niejasności w umowie, których nie można usunąć w inny sposób a zmiana będzie umożliwiać usunięcie rozbieżności i doprecyzowanie umowy </w:t>
      </w:r>
      <w:r w:rsidRPr="007F53B5">
        <w:br/>
        <w:t>w celu jednoznacznej interpretacji jej zapisów przez Strony.</w:t>
      </w:r>
    </w:p>
    <w:p w14:paraId="5372D36E" w14:textId="77777777" w:rsidR="00D328F2" w:rsidRPr="007F53B5" w:rsidRDefault="00D328F2" w:rsidP="00D328F2">
      <w:pPr>
        <w:pStyle w:val="Tekstpodstawowy"/>
        <w:jc w:val="center"/>
        <w:rPr>
          <w:sz w:val="24"/>
          <w:szCs w:val="24"/>
        </w:rPr>
      </w:pPr>
    </w:p>
    <w:p w14:paraId="7725FEE5" w14:textId="73B6BC41" w:rsidR="00D328F2" w:rsidRDefault="00D328F2" w:rsidP="00D328F2">
      <w:pPr>
        <w:pStyle w:val="Tekstpodstawowy"/>
        <w:jc w:val="center"/>
        <w:rPr>
          <w:b/>
          <w:sz w:val="24"/>
          <w:szCs w:val="24"/>
        </w:rPr>
      </w:pPr>
      <w:r w:rsidRPr="00034D2C">
        <w:rPr>
          <w:b/>
          <w:sz w:val="24"/>
          <w:szCs w:val="24"/>
        </w:rPr>
        <w:t>POSTANOWIENIA KOŃCOWE</w:t>
      </w:r>
    </w:p>
    <w:p w14:paraId="4460FA15" w14:textId="77777777" w:rsidR="00ED65E3" w:rsidRPr="00034D2C" w:rsidRDefault="00ED65E3" w:rsidP="00D328F2">
      <w:pPr>
        <w:pStyle w:val="Tekstpodstawowy"/>
        <w:jc w:val="center"/>
        <w:rPr>
          <w:b/>
          <w:sz w:val="24"/>
          <w:szCs w:val="24"/>
        </w:rPr>
      </w:pPr>
    </w:p>
    <w:p w14:paraId="07B09287" w14:textId="77777777" w:rsidR="00D328F2" w:rsidRPr="00034D2C" w:rsidRDefault="00D328F2" w:rsidP="00D328F2">
      <w:pPr>
        <w:pStyle w:val="Tekstpodstawowy"/>
        <w:jc w:val="center"/>
        <w:rPr>
          <w:b/>
          <w:bCs/>
          <w:sz w:val="24"/>
          <w:szCs w:val="24"/>
        </w:rPr>
      </w:pPr>
      <w:r w:rsidRPr="00034D2C">
        <w:rPr>
          <w:b/>
          <w:bCs/>
          <w:sz w:val="24"/>
          <w:szCs w:val="24"/>
        </w:rPr>
        <w:t>§ 10</w:t>
      </w:r>
    </w:p>
    <w:p w14:paraId="1BF1F7EC" w14:textId="77777777" w:rsidR="00D328F2" w:rsidRPr="00034D2C" w:rsidRDefault="00D328F2" w:rsidP="00D328F2">
      <w:pPr>
        <w:pStyle w:val="Tekstpodstawowy"/>
        <w:widowControl/>
        <w:numPr>
          <w:ilvl w:val="0"/>
          <w:numId w:val="2"/>
        </w:numPr>
        <w:tabs>
          <w:tab w:val="clear" w:pos="284"/>
          <w:tab w:val="clear" w:pos="360"/>
          <w:tab w:val="left" w:pos="426"/>
        </w:tabs>
        <w:suppressAutoHyphens w:val="0"/>
        <w:autoSpaceDE/>
        <w:spacing w:line="360" w:lineRule="auto"/>
        <w:ind w:left="426" w:hanging="426"/>
        <w:jc w:val="both"/>
        <w:rPr>
          <w:sz w:val="24"/>
          <w:szCs w:val="24"/>
        </w:rPr>
      </w:pPr>
      <w:r w:rsidRPr="00034D2C">
        <w:rPr>
          <w:sz w:val="24"/>
          <w:szCs w:val="24"/>
        </w:rPr>
        <w:t xml:space="preserve">W sprawach nieuregulowanych </w:t>
      </w:r>
      <w:r>
        <w:rPr>
          <w:sz w:val="24"/>
          <w:szCs w:val="24"/>
        </w:rPr>
        <w:t>niniejszą umową</w:t>
      </w:r>
      <w:r w:rsidRPr="00034D2C">
        <w:rPr>
          <w:sz w:val="24"/>
          <w:szCs w:val="24"/>
        </w:rPr>
        <w:t xml:space="preserve"> mają zastosowanie przepisy Kodeksu cywilnego i inne </w:t>
      </w:r>
      <w:r>
        <w:rPr>
          <w:sz w:val="24"/>
          <w:szCs w:val="24"/>
        </w:rPr>
        <w:t>o</w:t>
      </w:r>
      <w:r w:rsidRPr="00034D2C">
        <w:rPr>
          <w:sz w:val="24"/>
          <w:szCs w:val="24"/>
        </w:rPr>
        <w:t>bowiązujące przepisy prawa.</w:t>
      </w:r>
    </w:p>
    <w:p w14:paraId="2CC0D906" w14:textId="77777777" w:rsidR="00D328F2" w:rsidRPr="00034D2C" w:rsidRDefault="00D328F2" w:rsidP="00D328F2">
      <w:pPr>
        <w:pStyle w:val="Tekstpodstawowy"/>
        <w:widowControl/>
        <w:numPr>
          <w:ilvl w:val="0"/>
          <w:numId w:val="2"/>
        </w:numPr>
        <w:tabs>
          <w:tab w:val="clear" w:pos="284"/>
          <w:tab w:val="clear" w:pos="360"/>
          <w:tab w:val="left" w:pos="426"/>
        </w:tabs>
        <w:suppressAutoHyphens w:val="0"/>
        <w:autoSpaceDE/>
        <w:spacing w:line="360" w:lineRule="auto"/>
        <w:ind w:left="426" w:hanging="426"/>
        <w:jc w:val="both"/>
        <w:rPr>
          <w:sz w:val="24"/>
          <w:szCs w:val="24"/>
        </w:rPr>
      </w:pPr>
      <w:r w:rsidRPr="00034D2C">
        <w:rPr>
          <w:sz w:val="24"/>
          <w:szCs w:val="24"/>
        </w:rPr>
        <w:t>Zmiana postanowień niniejszej umowy może nastąpić wyłącznie</w:t>
      </w:r>
      <w:r>
        <w:rPr>
          <w:sz w:val="24"/>
          <w:szCs w:val="24"/>
        </w:rPr>
        <w:t xml:space="preserve"> w formie aneksu sporządzonego</w:t>
      </w:r>
      <w:r w:rsidRPr="00034D2C">
        <w:rPr>
          <w:sz w:val="24"/>
          <w:szCs w:val="24"/>
        </w:rPr>
        <w:t xml:space="preserve"> na piśmie pod rygorem nieważności i musi być zgodna z obowiązującymi przepisami prawa. </w:t>
      </w:r>
    </w:p>
    <w:p w14:paraId="7D528F2C" w14:textId="77777777" w:rsidR="00D328F2" w:rsidRPr="00034D2C" w:rsidRDefault="00D328F2" w:rsidP="00D328F2">
      <w:pPr>
        <w:pStyle w:val="Tekstpodstawowy"/>
        <w:widowControl/>
        <w:numPr>
          <w:ilvl w:val="0"/>
          <w:numId w:val="2"/>
        </w:numPr>
        <w:tabs>
          <w:tab w:val="clear" w:pos="284"/>
          <w:tab w:val="clear" w:pos="360"/>
          <w:tab w:val="left" w:pos="426"/>
        </w:tabs>
        <w:suppressAutoHyphens w:val="0"/>
        <w:autoSpaceDE/>
        <w:spacing w:line="360" w:lineRule="auto"/>
        <w:ind w:left="426" w:hanging="426"/>
        <w:jc w:val="both"/>
        <w:rPr>
          <w:sz w:val="24"/>
          <w:szCs w:val="24"/>
        </w:rPr>
      </w:pPr>
      <w:r w:rsidRPr="00034D2C">
        <w:rPr>
          <w:sz w:val="24"/>
          <w:szCs w:val="24"/>
        </w:rPr>
        <w:t>Sprawy sporne rozpatrywan</w:t>
      </w:r>
      <w:r>
        <w:rPr>
          <w:sz w:val="24"/>
          <w:szCs w:val="24"/>
        </w:rPr>
        <w:t>e będą przez właściwy rzeczowo sąd dla siedziby Zamawiającego</w:t>
      </w:r>
      <w:r w:rsidRPr="00034D2C">
        <w:rPr>
          <w:sz w:val="24"/>
          <w:szCs w:val="24"/>
        </w:rPr>
        <w:t>.</w:t>
      </w:r>
    </w:p>
    <w:p w14:paraId="634B7C93" w14:textId="77777777" w:rsidR="00D328F2" w:rsidRPr="00775B9D" w:rsidRDefault="00D328F2" w:rsidP="00D328F2">
      <w:pPr>
        <w:pStyle w:val="Tekstpodstawowy"/>
        <w:widowControl/>
        <w:numPr>
          <w:ilvl w:val="0"/>
          <w:numId w:val="2"/>
        </w:numPr>
        <w:tabs>
          <w:tab w:val="clear" w:pos="284"/>
          <w:tab w:val="clear" w:pos="360"/>
          <w:tab w:val="left" w:pos="426"/>
        </w:tabs>
        <w:suppressAutoHyphens w:val="0"/>
        <w:autoSpaceDE/>
        <w:spacing w:line="360" w:lineRule="auto"/>
        <w:ind w:left="426" w:hanging="426"/>
        <w:jc w:val="both"/>
        <w:rPr>
          <w:sz w:val="24"/>
          <w:szCs w:val="24"/>
        </w:rPr>
      </w:pPr>
      <w:r w:rsidRPr="00034D2C">
        <w:rPr>
          <w:sz w:val="24"/>
          <w:szCs w:val="24"/>
        </w:rPr>
        <w:t xml:space="preserve">Umowę wraz z załącznikami sporządzono w dwóch jednobrzmiących egzemplarzach, po jednym dla każdej ze stron. </w:t>
      </w:r>
    </w:p>
    <w:p w14:paraId="61F6FB53" w14:textId="77777777" w:rsidR="00D328F2" w:rsidRPr="00034D2C" w:rsidRDefault="00D328F2" w:rsidP="00D328F2">
      <w:pPr>
        <w:tabs>
          <w:tab w:val="left" w:pos="540"/>
          <w:tab w:val="left" w:pos="3600"/>
          <w:tab w:val="left" w:pos="5400"/>
          <w:tab w:val="left" w:pos="8460"/>
        </w:tabs>
        <w:spacing w:line="360" w:lineRule="auto"/>
        <w:rPr>
          <w:b/>
          <w:iCs/>
        </w:rPr>
      </w:pPr>
      <w:r w:rsidRPr="00034D2C">
        <w:rPr>
          <w:b/>
          <w:iCs/>
        </w:rPr>
        <w:t xml:space="preserve">Załączniki do umowy: </w:t>
      </w:r>
    </w:p>
    <w:p w14:paraId="5B149CE1" w14:textId="6F84A411" w:rsidR="00D328F2" w:rsidRDefault="00D328F2" w:rsidP="00D328F2">
      <w:pPr>
        <w:tabs>
          <w:tab w:val="left" w:pos="540"/>
          <w:tab w:val="left" w:pos="3600"/>
          <w:tab w:val="left" w:pos="5400"/>
          <w:tab w:val="left" w:pos="8460"/>
        </w:tabs>
        <w:spacing w:line="360" w:lineRule="auto"/>
        <w:jc w:val="both"/>
        <w:rPr>
          <w:b/>
          <w:iCs/>
        </w:rPr>
      </w:pPr>
      <w:r>
        <w:rPr>
          <w:b/>
          <w:iCs/>
        </w:rPr>
        <w:t xml:space="preserve">Załącznik Nr </w:t>
      </w:r>
      <w:r>
        <w:rPr>
          <w:b/>
        </w:rPr>
        <w:t xml:space="preserve">1 </w:t>
      </w:r>
      <w:r w:rsidRPr="00034D2C">
        <w:rPr>
          <w:b/>
          <w:iCs/>
        </w:rPr>
        <w:t xml:space="preserve">- </w:t>
      </w:r>
      <w:r w:rsidR="008B1223" w:rsidRPr="00034D2C">
        <w:rPr>
          <w:b/>
          <w:iCs/>
        </w:rPr>
        <w:t>formularz cenowy (odpowiednio do pakietu)</w:t>
      </w:r>
      <w:r w:rsidR="008B1223">
        <w:rPr>
          <w:b/>
          <w:iCs/>
        </w:rPr>
        <w:t xml:space="preserve"> tj.: Szczegółowy opis przedmiotu zamówienia wypełniony przez Dostawcę o ceny jednostkowe produktów</w:t>
      </w:r>
    </w:p>
    <w:p w14:paraId="40D35C00" w14:textId="77777777" w:rsidR="00D328F2" w:rsidRPr="00034D2C" w:rsidRDefault="00D328F2" w:rsidP="00D328F2">
      <w:pPr>
        <w:tabs>
          <w:tab w:val="left" w:pos="540"/>
          <w:tab w:val="left" w:pos="3600"/>
          <w:tab w:val="left" w:pos="5400"/>
          <w:tab w:val="left" w:pos="8460"/>
        </w:tabs>
        <w:spacing w:line="360" w:lineRule="auto"/>
        <w:jc w:val="both"/>
        <w:rPr>
          <w:b/>
          <w:iCs/>
        </w:rPr>
      </w:pPr>
      <w:r>
        <w:rPr>
          <w:b/>
          <w:iCs/>
        </w:rPr>
        <w:t>Załącznik nr 2 – oświadczenie RODO</w:t>
      </w:r>
    </w:p>
    <w:p w14:paraId="059C406D" w14:textId="4A372666" w:rsidR="00450568" w:rsidRPr="00034D2C" w:rsidRDefault="00450568" w:rsidP="00450568">
      <w:pPr>
        <w:tabs>
          <w:tab w:val="left" w:pos="540"/>
          <w:tab w:val="left" w:pos="3600"/>
          <w:tab w:val="left" w:pos="5400"/>
          <w:tab w:val="left" w:pos="8460"/>
        </w:tabs>
        <w:spacing w:line="360" w:lineRule="auto"/>
        <w:jc w:val="both"/>
        <w:rPr>
          <w:b/>
          <w:iCs/>
        </w:rPr>
      </w:pPr>
    </w:p>
    <w:p w14:paraId="1761C47B" w14:textId="77777777" w:rsidR="00CC5208" w:rsidRPr="00034D2C" w:rsidRDefault="00CC5208" w:rsidP="00CC5208">
      <w:pPr>
        <w:tabs>
          <w:tab w:val="left" w:pos="540"/>
          <w:tab w:val="left" w:pos="3600"/>
          <w:tab w:val="left" w:pos="5400"/>
          <w:tab w:val="left" w:pos="8460"/>
        </w:tabs>
        <w:spacing w:line="360" w:lineRule="auto"/>
        <w:jc w:val="center"/>
        <w:rPr>
          <w:iCs/>
          <w:u w:val="dotted"/>
        </w:rPr>
      </w:pPr>
    </w:p>
    <w:p w14:paraId="1CBB5A22" w14:textId="77777777" w:rsidR="00CC5208" w:rsidRPr="00034D2C" w:rsidRDefault="00CC5208" w:rsidP="00CC5208">
      <w:pPr>
        <w:widowControl w:val="0"/>
        <w:autoSpaceDE w:val="0"/>
        <w:ind w:left="426" w:hanging="426"/>
        <w:jc w:val="center"/>
      </w:pPr>
      <w:r w:rsidRPr="00034D2C">
        <w:rPr>
          <w:b/>
        </w:rPr>
        <w:t xml:space="preserve">Zamawiający </w:t>
      </w:r>
      <w:r w:rsidRPr="00034D2C">
        <w:rPr>
          <w:b/>
        </w:rPr>
        <w:tab/>
      </w:r>
      <w:r w:rsidRPr="00034D2C">
        <w:rPr>
          <w:b/>
        </w:rPr>
        <w:tab/>
      </w:r>
      <w:r w:rsidRPr="00034D2C">
        <w:rPr>
          <w:b/>
        </w:rPr>
        <w:tab/>
      </w:r>
      <w:r w:rsidRPr="00034D2C">
        <w:rPr>
          <w:b/>
        </w:rPr>
        <w:tab/>
      </w:r>
      <w:r w:rsidRPr="00034D2C">
        <w:rPr>
          <w:b/>
        </w:rPr>
        <w:tab/>
      </w:r>
      <w:r w:rsidRPr="00034D2C">
        <w:rPr>
          <w:b/>
        </w:rPr>
        <w:tab/>
      </w:r>
      <w:r w:rsidRPr="00034D2C">
        <w:rPr>
          <w:b/>
        </w:rPr>
        <w:tab/>
      </w:r>
      <w:r w:rsidRPr="00034D2C">
        <w:rPr>
          <w:b/>
        </w:rPr>
        <w:tab/>
      </w:r>
      <w:r w:rsidRPr="00034D2C">
        <w:rPr>
          <w:b/>
        </w:rPr>
        <w:tab/>
      </w:r>
      <w:r>
        <w:rPr>
          <w:b/>
        </w:rPr>
        <w:t>Dostawca</w:t>
      </w:r>
    </w:p>
    <w:p w14:paraId="5A7D8DB6" w14:textId="77777777" w:rsidR="00CC5208" w:rsidRDefault="00CC5208">
      <w:pPr>
        <w:suppressAutoHyphens w:val="0"/>
        <w:spacing w:after="200" w:line="276" w:lineRule="auto"/>
      </w:pPr>
      <w:r>
        <w:br w:type="page"/>
      </w:r>
    </w:p>
    <w:p w14:paraId="5FBD8D25" w14:textId="77777777" w:rsidR="00CC5208" w:rsidRPr="00CC5208" w:rsidRDefault="00CC5208" w:rsidP="00CC5208">
      <w:pPr>
        <w:tabs>
          <w:tab w:val="left" w:pos="1440"/>
        </w:tabs>
        <w:jc w:val="right"/>
        <w:rPr>
          <w:b/>
          <w:kern w:val="1"/>
        </w:rPr>
      </w:pPr>
      <w:r w:rsidRPr="00CC5208">
        <w:rPr>
          <w:kern w:val="1"/>
        </w:rPr>
        <w:lastRenderedPageBreak/>
        <w:t>Załącznik nr 2 do umowy</w:t>
      </w:r>
    </w:p>
    <w:p w14:paraId="05DCBBBB" w14:textId="77777777" w:rsidR="00CC5208" w:rsidRPr="00CC5208" w:rsidRDefault="00CC5208" w:rsidP="00CC5208">
      <w:pPr>
        <w:tabs>
          <w:tab w:val="left" w:pos="1440"/>
        </w:tabs>
        <w:rPr>
          <w:b/>
          <w:kern w:val="1"/>
        </w:rPr>
      </w:pPr>
    </w:p>
    <w:p w14:paraId="001AAF02" w14:textId="77777777" w:rsidR="00CC5208" w:rsidRPr="00CC5208" w:rsidRDefault="00CC5208" w:rsidP="00CC5208">
      <w:pPr>
        <w:jc w:val="center"/>
        <w:rPr>
          <w:b/>
          <w:kern w:val="1"/>
        </w:rPr>
      </w:pPr>
    </w:p>
    <w:p w14:paraId="1AB88A70" w14:textId="0C55BF1D" w:rsidR="00CC5208" w:rsidRPr="00CC5208" w:rsidRDefault="00CC5208" w:rsidP="00CC5208">
      <w:pPr>
        <w:jc w:val="both"/>
        <w:rPr>
          <w:kern w:val="1"/>
        </w:rPr>
      </w:pPr>
      <w:r w:rsidRPr="00CC5208">
        <w:rPr>
          <w:kern w:val="1"/>
        </w:rPr>
        <w:t xml:space="preserve">Nazwa zamówienia: </w:t>
      </w:r>
      <w:r w:rsidR="004F0FCD">
        <w:rPr>
          <w:b/>
          <w:bCs/>
        </w:rPr>
        <w:t xml:space="preserve">Dostawy artykułów spożywczych na potrzeby przygotowywania posiłków w Przedszkolu Publicznym nr  w Opolu przy ul. </w:t>
      </w:r>
    </w:p>
    <w:p w14:paraId="34A3B2B2" w14:textId="77777777" w:rsidR="00CC5208" w:rsidRPr="00CC5208" w:rsidRDefault="00CC5208" w:rsidP="00CC5208">
      <w:pPr>
        <w:jc w:val="both"/>
        <w:rPr>
          <w:b/>
          <w:kern w:val="1"/>
        </w:rPr>
      </w:pPr>
    </w:p>
    <w:p w14:paraId="070B2DE2" w14:textId="77777777" w:rsidR="00CC5208" w:rsidRPr="00CC5208" w:rsidRDefault="00CC5208" w:rsidP="00CC5208">
      <w:pPr>
        <w:spacing w:before="120" w:after="120" w:line="276" w:lineRule="auto"/>
        <w:jc w:val="both"/>
        <w:rPr>
          <w:kern w:val="1"/>
        </w:rPr>
      </w:pPr>
      <w:r>
        <w:rPr>
          <w:kern w:val="1"/>
        </w:rPr>
        <w:t>Nr umowy ………………….</w:t>
      </w:r>
      <w:r w:rsidRPr="00CC5208">
        <w:rPr>
          <w:kern w:val="1"/>
        </w:rPr>
        <w:t>… z dnia …………………..</w:t>
      </w:r>
    </w:p>
    <w:p w14:paraId="52EBFB10" w14:textId="77777777" w:rsidR="00CC5208" w:rsidRPr="00CC5208" w:rsidRDefault="00CC5208" w:rsidP="00CC5208">
      <w:pPr>
        <w:spacing w:before="120" w:after="120" w:line="276" w:lineRule="auto"/>
        <w:jc w:val="both"/>
        <w:rPr>
          <w:kern w:val="1"/>
        </w:rPr>
      </w:pPr>
    </w:p>
    <w:p w14:paraId="420B64FC" w14:textId="77777777" w:rsidR="00CC5208" w:rsidRPr="00CC5208" w:rsidRDefault="00CC5208" w:rsidP="00CC5208">
      <w:pPr>
        <w:spacing w:before="120" w:after="120" w:line="276" w:lineRule="auto"/>
        <w:jc w:val="both"/>
        <w:rPr>
          <w:kern w:val="1"/>
        </w:rPr>
      </w:pPr>
      <w:r w:rsidRPr="00CC5208">
        <w:rPr>
          <w:b/>
          <w:kern w:val="1"/>
        </w:rPr>
        <w:t>Imię i nazwisko osoby fizycznej: …………………………………………………</w:t>
      </w:r>
    </w:p>
    <w:p w14:paraId="4A2DFF06" w14:textId="77777777" w:rsidR="00CC5208" w:rsidRPr="00CC5208" w:rsidRDefault="00CC5208" w:rsidP="00CC5208">
      <w:pPr>
        <w:spacing w:before="120" w:after="120" w:line="276" w:lineRule="auto"/>
        <w:jc w:val="both"/>
        <w:rPr>
          <w:kern w:val="1"/>
        </w:rPr>
      </w:pPr>
    </w:p>
    <w:p w14:paraId="619D5D19" w14:textId="77777777" w:rsidR="00CC5208" w:rsidRPr="00CC5208" w:rsidRDefault="00CC5208" w:rsidP="00CC5208">
      <w:pPr>
        <w:ind w:firstLine="567"/>
        <w:jc w:val="both"/>
        <w:rPr>
          <w:kern w:val="1"/>
          <w:lang w:eastAsia="en-US" w:bidi="en-US"/>
        </w:rPr>
      </w:pPr>
      <w:r w:rsidRPr="00CC5208">
        <w:rPr>
          <w:kern w:val="1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D0972B4" w14:textId="7C46E01E" w:rsidR="00CC5208" w:rsidRPr="00FF27D8" w:rsidRDefault="00CC5208" w:rsidP="00CC52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right="-2" w:hanging="567"/>
        <w:contextualSpacing/>
        <w:jc w:val="both"/>
        <w:rPr>
          <w:lang w:eastAsia="pl-PL"/>
        </w:rPr>
      </w:pPr>
      <w:r w:rsidRPr="00CC5208">
        <w:rPr>
          <w:lang w:eastAsia="en-US" w:bidi="en-US"/>
        </w:rPr>
        <w:t>administratorem Pani/Pana danych osobowych jest Zamawiający:</w:t>
      </w:r>
      <w:r w:rsidR="00FF27D8">
        <w:rPr>
          <w:i/>
          <w:lang w:eastAsia="pl-PL" w:bidi="en-US"/>
        </w:rPr>
        <w:t xml:space="preserve"> </w:t>
      </w:r>
      <w:r w:rsidR="00396C37" w:rsidRPr="000E09EE">
        <w:t xml:space="preserve">Przedszkole Publiczne nr </w:t>
      </w:r>
      <w:r w:rsidR="004A004A">
        <w:t>…………………………………………</w:t>
      </w:r>
      <w:r w:rsidR="00FF27D8">
        <w:rPr>
          <w:lang w:eastAsia="pl-PL"/>
        </w:rPr>
        <w:t>;</w:t>
      </w:r>
    </w:p>
    <w:p w14:paraId="1E824F71" w14:textId="77777777" w:rsidR="00CC5208" w:rsidRPr="00CC5208" w:rsidRDefault="00CC5208" w:rsidP="00CC52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right="-2" w:hanging="567"/>
        <w:contextualSpacing/>
        <w:jc w:val="both"/>
        <w:rPr>
          <w:lang w:eastAsia="pl-PL"/>
        </w:rPr>
      </w:pPr>
      <w:r w:rsidRPr="00CC5208">
        <w:rPr>
          <w:lang w:eastAsia="pl-PL" w:bidi="en-US"/>
        </w:rPr>
        <w:t>Pani/Pana dane osobowe przetwarzane będą na podstawie art. 6 ust. 1 lit. c</w:t>
      </w:r>
      <w:r w:rsidRPr="00CC5208">
        <w:rPr>
          <w:i/>
          <w:lang w:eastAsia="pl-PL" w:bidi="en-US"/>
        </w:rPr>
        <w:t xml:space="preserve"> </w:t>
      </w:r>
      <w:r w:rsidRPr="00CC5208">
        <w:rPr>
          <w:lang w:eastAsia="pl-PL" w:bidi="en-US"/>
        </w:rPr>
        <w:t xml:space="preserve">RODO w celu </w:t>
      </w:r>
      <w:r w:rsidRPr="00CC5208">
        <w:rPr>
          <w:lang w:eastAsia="en-US" w:bidi="en-US"/>
        </w:rPr>
        <w:t>związanym z przedmiotowym postępowaniem o udzielenie zamówienia publicznego;</w:t>
      </w:r>
    </w:p>
    <w:p w14:paraId="082E52D5" w14:textId="2A94C71F" w:rsidR="00CC5208" w:rsidRPr="00CC5208" w:rsidRDefault="00732CE2" w:rsidP="00CC52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right="-2" w:hanging="567"/>
        <w:contextualSpacing/>
        <w:jc w:val="both"/>
        <w:rPr>
          <w:lang w:eastAsia="pl-PL"/>
        </w:rPr>
      </w:pPr>
      <w:r w:rsidRPr="00421E62">
        <w:t xml:space="preserve">Administrator wyznaczył inspektora ochrony danych osobowych kontakt: e-mail:  </w:t>
      </w:r>
      <w:r>
        <w:t>iod@cuw.opole.pl</w:t>
      </w:r>
      <w:r w:rsidRPr="00421E62">
        <w:t xml:space="preserve">, telefon: 77 </w:t>
      </w:r>
      <w:r>
        <w:t>44 611 03</w:t>
      </w:r>
      <w:r w:rsidR="00CC5208" w:rsidRPr="00CC5208">
        <w:rPr>
          <w:lang w:eastAsia="pl-PL"/>
        </w:rPr>
        <w:t>;</w:t>
      </w:r>
    </w:p>
    <w:p w14:paraId="742C725E" w14:textId="42B2A469" w:rsidR="00CC5208" w:rsidRPr="00CC5208" w:rsidRDefault="00CC5208" w:rsidP="00CC52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right="-2" w:hanging="567"/>
        <w:contextualSpacing/>
        <w:jc w:val="both"/>
        <w:rPr>
          <w:lang w:eastAsia="pl-PL"/>
        </w:rPr>
      </w:pPr>
      <w:r w:rsidRPr="00CC5208">
        <w:rPr>
          <w:lang w:eastAsia="pl-PL" w:bidi="en-US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</w:t>
      </w:r>
      <w:r w:rsidRPr="00CC5208">
        <w:rPr>
          <w:lang w:eastAsia="pl-PL"/>
        </w:rPr>
        <w:t>z 201</w:t>
      </w:r>
      <w:r w:rsidR="00997CE9">
        <w:rPr>
          <w:lang w:eastAsia="pl-PL"/>
        </w:rPr>
        <w:t>9</w:t>
      </w:r>
      <w:r w:rsidRPr="00CC5208">
        <w:rPr>
          <w:lang w:eastAsia="pl-PL"/>
        </w:rPr>
        <w:t xml:space="preserve"> poz.</w:t>
      </w:r>
      <w:r w:rsidR="00997CE9">
        <w:rPr>
          <w:lang w:eastAsia="pl-PL"/>
        </w:rPr>
        <w:t xml:space="preserve"> 1843</w:t>
      </w:r>
      <w:r w:rsidRPr="00CC5208">
        <w:rPr>
          <w:lang w:eastAsia="pl-PL" w:bidi="en-US"/>
        </w:rPr>
        <w:t xml:space="preserve">), dalej „ustawa Pzp”;  </w:t>
      </w:r>
    </w:p>
    <w:p w14:paraId="682C7ACE" w14:textId="77777777" w:rsidR="00CC5208" w:rsidRPr="00CC5208" w:rsidRDefault="00CC5208" w:rsidP="00CC52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right="-2" w:hanging="567"/>
        <w:contextualSpacing/>
        <w:jc w:val="both"/>
        <w:rPr>
          <w:lang w:eastAsia="pl-PL"/>
        </w:rPr>
      </w:pPr>
      <w:r w:rsidRPr="00CC5208">
        <w:rPr>
          <w:lang w:eastAsia="pl-PL" w:bidi="en-US"/>
        </w:rPr>
        <w:t>Pani/Pana dane osobowe będą przechowywane, zgodnie z art. 97 ust. 1 ustawy Pzp przez okres nie krótszy niż 4 lata od dnia zakończenia postępowania o udzielenie zamówienia lub zgodnie z umową o dofinansowanie przez okres dwóch lat od dnia 31 grudnia następującego po złożeniu do Komisji Europejskiej zestawienia wydatków, w którym ujęto ostateczne wydatki dotyczące zakończonego Projektu jeżeli nastąpi to po okresie 4 lat od zakończenia postępowania;</w:t>
      </w:r>
    </w:p>
    <w:p w14:paraId="0D701804" w14:textId="77777777" w:rsidR="00CC5208" w:rsidRPr="00CC5208" w:rsidRDefault="00CC5208" w:rsidP="00CC52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right="-2" w:hanging="567"/>
        <w:contextualSpacing/>
        <w:jc w:val="both"/>
        <w:rPr>
          <w:lang w:eastAsia="pl-PL"/>
        </w:rPr>
      </w:pPr>
      <w:r w:rsidRPr="00CC5208">
        <w:rPr>
          <w:lang w:eastAsia="pl-PL" w:bidi="en-US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20560980" w14:textId="77777777" w:rsidR="00CC5208" w:rsidRPr="00CC5208" w:rsidRDefault="00CC5208" w:rsidP="00CC52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right="-2" w:hanging="567"/>
        <w:contextualSpacing/>
        <w:jc w:val="both"/>
        <w:rPr>
          <w:lang w:eastAsia="pl-PL"/>
        </w:rPr>
      </w:pPr>
      <w:r w:rsidRPr="00CC5208">
        <w:rPr>
          <w:lang w:eastAsia="pl-PL" w:bidi="en-US"/>
        </w:rPr>
        <w:t>w odniesieniu do Pani/Pana danych osobowych decyzje nie będą podejmowane w sposób zautomatyzowany, stosowanie do art. 22 RODO;</w:t>
      </w:r>
    </w:p>
    <w:p w14:paraId="1FB7483F" w14:textId="77777777" w:rsidR="00CC5208" w:rsidRPr="00CC5208" w:rsidRDefault="00CC5208" w:rsidP="00CC52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right="-2" w:hanging="567"/>
        <w:contextualSpacing/>
        <w:jc w:val="both"/>
        <w:rPr>
          <w:lang w:eastAsia="pl-PL"/>
        </w:rPr>
      </w:pPr>
      <w:r w:rsidRPr="00CC5208">
        <w:rPr>
          <w:lang w:eastAsia="pl-PL" w:bidi="en-US"/>
        </w:rPr>
        <w:t>posiada Pani/Pan:</w:t>
      </w:r>
    </w:p>
    <w:p w14:paraId="555B5D12" w14:textId="77777777" w:rsidR="00CC5208" w:rsidRPr="00CC5208" w:rsidRDefault="00CC5208" w:rsidP="00CC5208">
      <w:pPr>
        <w:numPr>
          <w:ilvl w:val="0"/>
          <w:numId w:val="15"/>
        </w:numPr>
        <w:suppressAutoHyphens w:val="0"/>
        <w:ind w:left="567" w:hanging="567"/>
        <w:contextualSpacing/>
        <w:jc w:val="both"/>
        <w:rPr>
          <w:lang w:eastAsia="pl-PL" w:bidi="en-US"/>
        </w:rPr>
      </w:pPr>
      <w:r w:rsidRPr="00CC5208">
        <w:rPr>
          <w:lang w:eastAsia="pl-PL" w:bidi="en-US"/>
        </w:rPr>
        <w:t xml:space="preserve">na podstawie art. 15 RODO prawo dostępu do danych osobowych Pani/Pana dotyczących </w:t>
      </w:r>
      <w:r w:rsidRPr="00CC5208">
        <w:rPr>
          <w:i/>
          <w:lang w:eastAsia="pl-PL" w:bidi="en-US"/>
        </w:rPr>
        <w:t>z zastrzeżeniem, iż</w:t>
      </w:r>
      <w:r w:rsidRPr="00CC5208">
        <w:rPr>
          <w:lang w:eastAsia="pl-PL" w:bidi="en-US"/>
        </w:rPr>
        <w:t xml:space="preserve"> </w:t>
      </w:r>
      <w:r w:rsidRPr="00CC5208">
        <w:rPr>
          <w:i/>
          <w:lang w:eastAsia="pl-PL" w:bidi="en-US"/>
        </w:rPr>
        <w:t xml:space="preserve">w przypadku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</w:t>
      </w:r>
      <w:r>
        <w:rPr>
          <w:i/>
          <w:lang w:eastAsia="pl-PL" w:bidi="en-US"/>
        </w:rPr>
        <w:br/>
      </w:r>
      <w:r w:rsidRPr="00CC5208">
        <w:rPr>
          <w:i/>
          <w:lang w:eastAsia="pl-PL" w:bidi="en-US"/>
        </w:rPr>
        <w:t>o udzielenie zamówienia publicznego</w:t>
      </w:r>
      <w:r w:rsidRPr="00CC5208">
        <w:rPr>
          <w:lang w:eastAsia="pl-PL" w:bidi="en-US"/>
        </w:rPr>
        <w:t>;</w:t>
      </w:r>
    </w:p>
    <w:p w14:paraId="2D0E609E" w14:textId="4610E924" w:rsidR="00CC5208" w:rsidRPr="00CC5208" w:rsidRDefault="00CC5208" w:rsidP="00CC5208">
      <w:pPr>
        <w:numPr>
          <w:ilvl w:val="0"/>
          <w:numId w:val="15"/>
        </w:numPr>
        <w:suppressAutoHyphens w:val="0"/>
        <w:ind w:left="567" w:hanging="567"/>
        <w:contextualSpacing/>
        <w:jc w:val="both"/>
        <w:rPr>
          <w:lang w:eastAsia="pl-PL" w:bidi="en-US"/>
        </w:rPr>
      </w:pPr>
      <w:r w:rsidRPr="00CC5208">
        <w:rPr>
          <w:lang w:eastAsia="pl-PL" w:bidi="en-US"/>
        </w:rPr>
        <w:lastRenderedPageBreak/>
        <w:t>na podstawie art. 16 RODO prawo do sprostowania Pani/Pana danych osobowych</w:t>
      </w:r>
      <w:r w:rsidRPr="00CC5208">
        <w:rPr>
          <w:b/>
          <w:vertAlign w:val="superscript"/>
          <w:lang w:eastAsia="pl-PL" w:bidi="en-US"/>
        </w:rPr>
        <w:t xml:space="preserve"> </w:t>
      </w:r>
      <w:r w:rsidR="004A004A">
        <w:rPr>
          <w:b/>
          <w:vertAlign w:val="superscript"/>
          <w:lang w:eastAsia="pl-PL" w:bidi="en-US"/>
        </w:rPr>
        <w:br/>
      </w:r>
      <w:r w:rsidRPr="00CC5208">
        <w:rPr>
          <w:i/>
          <w:lang w:eastAsia="pl-PL" w:bidi="en-US"/>
        </w:rPr>
        <w:t>z</w:t>
      </w:r>
      <w:r w:rsidRPr="00CC5208">
        <w:rPr>
          <w:b/>
          <w:i/>
          <w:vertAlign w:val="superscript"/>
          <w:lang w:eastAsia="pl-PL" w:bidi="en-US"/>
        </w:rPr>
        <w:t xml:space="preserve"> </w:t>
      </w:r>
      <w:r w:rsidRPr="00CC5208">
        <w:rPr>
          <w:i/>
          <w:lang w:eastAsia="pl-PL" w:bidi="en-US"/>
        </w:rPr>
        <w:t>zastrzeżeniem,</w:t>
      </w:r>
      <w:r w:rsidRPr="00CC5208">
        <w:rPr>
          <w:lang w:eastAsia="pl-PL" w:bidi="en-US"/>
        </w:rPr>
        <w:t xml:space="preserve"> iż s</w:t>
      </w:r>
      <w:r w:rsidRPr="00CC5208">
        <w:rPr>
          <w:i/>
          <w:lang w:eastAsia="pl-PL" w:bidi="en-US"/>
        </w:rPr>
        <w:t>korzystanie przez osobę, której dane dotyczą, z uprawnienia do sprostowania lub uzupełnienia danych osobowych, o którym mowa w art. 16 rozporządzenia 2016/679, nie może skutkować zmianą wyniku postępowania o udzielenie zamówienia publicznego ani zmianą postanowień umowy w zakresie niezgodnym z ustawą Pzp</w:t>
      </w:r>
      <w:r w:rsidRPr="00CC5208">
        <w:rPr>
          <w:lang w:eastAsia="pl-PL" w:bidi="en-US"/>
        </w:rPr>
        <w:t>;</w:t>
      </w:r>
    </w:p>
    <w:p w14:paraId="1B9D6884" w14:textId="77777777" w:rsidR="00CC5208" w:rsidRPr="00CC5208" w:rsidRDefault="00CC5208" w:rsidP="00CC5208">
      <w:pPr>
        <w:numPr>
          <w:ilvl w:val="0"/>
          <w:numId w:val="15"/>
        </w:numPr>
        <w:suppressAutoHyphens w:val="0"/>
        <w:ind w:left="567" w:hanging="567"/>
        <w:contextualSpacing/>
        <w:jc w:val="both"/>
        <w:rPr>
          <w:lang w:eastAsia="pl-PL" w:bidi="en-US"/>
        </w:rPr>
      </w:pPr>
      <w:r w:rsidRPr="00CC5208">
        <w:rPr>
          <w:lang w:eastAsia="pl-PL" w:bidi="en-US"/>
        </w:rPr>
        <w:t xml:space="preserve">na podstawie art. 18 RODO prawo żądania od administratora ograniczenia przetwarzania danych osobowych z zastrzeżeniem przypadków, o których mowa w art. 18 ust. 2 RODO </w:t>
      </w:r>
      <w:r w:rsidRPr="00CC5208">
        <w:rPr>
          <w:i/>
          <w:lang w:eastAsia="pl-PL" w:bidi="en-US"/>
        </w:rPr>
        <w:t>oraz z zastrzeżeniem iż, w</w:t>
      </w:r>
      <w:r w:rsidRPr="00CC5208">
        <w:rPr>
          <w:i/>
          <w:lang w:eastAsia="pl-PL"/>
        </w:rPr>
        <w:t>ystąpienie z żądaniem, o którym mowa w art. 18 ust. 1 rozporządzenia 2016/679, nie ogranicza przetwarzania danych osobowych do czasu zakończenia postępowania o udzielenie zamówienia publicznego lub konkursu</w:t>
      </w:r>
      <w:r w:rsidRPr="00CC5208">
        <w:rPr>
          <w:i/>
          <w:lang w:eastAsia="pl-PL" w:bidi="en-US"/>
        </w:rPr>
        <w:t>;</w:t>
      </w:r>
      <w:r w:rsidRPr="00CC5208">
        <w:rPr>
          <w:lang w:eastAsia="pl-PL" w:bidi="en-US"/>
        </w:rPr>
        <w:t xml:space="preserve">  </w:t>
      </w:r>
    </w:p>
    <w:p w14:paraId="00BF3EA3" w14:textId="77777777" w:rsidR="00CC5208" w:rsidRPr="00CC5208" w:rsidRDefault="00CC5208" w:rsidP="00CC5208">
      <w:pPr>
        <w:numPr>
          <w:ilvl w:val="0"/>
          <w:numId w:val="15"/>
        </w:numPr>
        <w:suppressAutoHyphens w:val="0"/>
        <w:ind w:left="567" w:hanging="567"/>
        <w:contextualSpacing/>
        <w:jc w:val="both"/>
        <w:rPr>
          <w:i/>
          <w:lang w:eastAsia="pl-PL" w:bidi="en-US"/>
        </w:rPr>
      </w:pPr>
      <w:r w:rsidRPr="00CC5208">
        <w:rPr>
          <w:lang w:eastAsia="pl-PL" w:bidi="en-US"/>
        </w:rPr>
        <w:t>prawo do wniesienia skargi do Prezesa Urzędu Ochrony Danych Osobowych, gdy uzna Pani/Pan, że przetwarzanie danych osobowych Pani/Pana dotyczących narusza przepisy RODO;</w:t>
      </w:r>
    </w:p>
    <w:p w14:paraId="43D2ACE9" w14:textId="77777777" w:rsidR="00CC5208" w:rsidRPr="00CC5208" w:rsidRDefault="00CC5208" w:rsidP="00CC5208">
      <w:pPr>
        <w:widowControl w:val="0"/>
        <w:numPr>
          <w:ilvl w:val="0"/>
          <w:numId w:val="17"/>
        </w:numPr>
        <w:suppressAutoHyphens w:val="0"/>
        <w:autoSpaceDE w:val="0"/>
        <w:autoSpaceDN w:val="0"/>
        <w:adjustRightInd w:val="0"/>
        <w:ind w:left="567" w:hanging="567"/>
        <w:contextualSpacing/>
        <w:jc w:val="both"/>
        <w:rPr>
          <w:i/>
          <w:lang w:eastAsia="pl-PL" w:bidi="en-US"/>
        </w:rPr>
      </w:pPr>
      <w:r w:rsidRPr="00CC5208">
        <w:rPr>
          <w:lang w:eastAsia="pl-PL" w:bidi="en-US"/>
        </w:rPr>
        <w:t>nie przysługuje Pani/Panu:</w:t>
      </w:r>
    </w:p>
    <w:p w14:paraId="04403B3E" w14:textId="77777777" w:rsidR="00CC5208" w:rsidRPr="00CC5208" w:rsidRDefault="00CC5208" w:rsidP="00CC5208">
      <w:pPr>
        <w:numPr>
          <w:ilvl w:val="0"/>
          <w:numId w:val="16"/>
        </w:numPr>
        <w:suppressAutoHyphens w:val="0"/>
        <w:ind w:left="567" w:hanging="567"/>
        <w:contextualSpacing/>
        <w:jc w:val="both"/>
        <w:rPr>
          <w:i/>
          <w:lang w:eastAsia="pl-PL" w:bidi="en-US"/>
        </w:rPr>
      </w:pPr>
      <w:r w:rsidRPr="00CC5208">
        <w:rPr>
          <w:lang w:eastAsia="pl-PL" w:bidi="en-US"/>
        </w:rPr>
        <w:t>w związku z art. 17 ust. 3 lit. b, d lub e RODO prawo do usunięcia danych osobowych;</w:t>
      </w:r>
    </w:p>
    <w:p w14:paraId="2F2D7B3D" w14:textId="77777777" w:rsidR="00CC5208" w:rsidRPr="00CC5208" w:rsidRDefault="00CC5208" w:rsidP="00CC5208">
      <w:pPr>
        <w:numPr>
          <w:ilvl w:val="0"/>
          <w:numId w:val="16"/>
        </w:numPr>
        <w:suppressAutoHyphens w:val="0"/>
        <w:ind w:left="567" w:hanging="567"/>
        <w:contextualSpacing/>
        <w:jc w:val="both"/>
        <w:rPr>
          <w:b/>
          <w:i/>
          <w:lang w:eastAsia="pl-PL" w:bidi="en-US"/>
        </w:rPr>
      </w:pPr>
      <w:r w:rsidRPr="00CC5208">
        <w:rPr>
          <w:lang w:eastAsia="pl-PL" w:bidi="en-US"/>
        </w:rPr>
        <w:t>prawo do przenoszenia danych osobowych, o którym mowa w art. 20 RODO;</w:t>
      </w:r>
    </w:p>
    <w:p w14:paraId="7EDD9219" w14:textId="77777777" w:rsidR="00CC5208" w:rsidRPr="00CC5208" w:rsidRDefault="00CC5208" w:rsidP="00CC5208">
      <w:pPr>
        <w:numPr>
          <w:ilvl w:val="0"/>
          <w:numId w:val="16"/>
        </w:numPr>
        <w:suppressAutoHyphens w:val="0"/>
        <w:ind w:left="567" w:hanging="567"/>
        <w:contextualSpacing/>
        <w:jc w:val="both"/>
        <w:rPr>
          <w:b/>
          <w:i/>
          <w:lang w:eastAsia="pl-PL" w:bidi="en-US"/>
        </w:rPr>
      </w:pPr>
      <w:r w:rsidRPr="00CC5208">
        <w:rPr>
          <w:b/>
          <w:lang w:eastAsia="pl-PL" w:bidi="en-US"/>
        </w:rPr>
        <w:t>na podstawie art. 21 RODO prawo sprzeciwu, wobec przetwarzania danych osobowych, gdyż podstawą prawną przetwarzania Pani/Pana danych osobowych jest art. 6 ust. 1 lit. c RODO</w:t>
      </w:r>
      <w:r w:rsidRPr="00CC5208">
        <w:rPr>
          <w:lang w:eastAsia="pl-PL" w:bidi="en-US"/>
        </w:rPr>
        <w:t>.</w:t>
      </w:r>
    </w:p>
    <w:p w14:paraId="08DBE334" w14:textId="77777777" w:rsidR="00CC5208" w:rsidRPr="00CC5208" w:rsidRDefault="00CC5208" w:rsidP="00CC5208">
      <w:pPr>
        <w:ind w:left="426"/>
        <w:jc w:val="both"/>
        <w:rPr>
          <w:kern w:val="1"/>
        </w:rPr>
      </w:pPr>
    </w:p>
    <w:p w14:paraId="76A803AD" w14:textId="77777777" w:rsidR="00CC5208" w:rsidRPr="00CC5208" w:rsidRDefault="00CC5208" w:rsidP="00CC5208">
      <w:pPr>
        <w:jc w:val="both"/>
        <w:rPr>
          <w:b/>
          <w:i/>
          <w:kern w:val="1"/>
        </w:rPr>
      </w:pPr>
      <w:r w:rsidRPr="00CC5208">
        <w:rPr>
          <w:b/>
          <w:i/>
          <w:kern w:val="1"/>
        </w:rPr>
        <w:t>Zapoznałam/zapoznałem się z treścią przedmiotowego dokumentu.</w:t>
      </w:r>
    </w:p>
    <w:p w14:paraId="26A1F01F" w14:textId="77777777" w:rsidR="00CC5208" w:rsidRPr="00CC5208" w:rsidRDefault="00CC5208" w:rsidP="00CC5208">
      <w:pPr>
        <w:jc w:val="both"/>
        <w:rPr>
          <w:b/>
          <w:i/>
          <w:kern w:val="1"/>
        </w:rPr>
      </w:pPr>
      <w:r w:rsidRPr="00CC5208">
        <w:rPr>
          <w:b/>
          <w:i/>
          <w:kern w:val="1"/>
        </w:rPr>
        <w:t>Treść tego dokumentu jest dla mnie zrozumiała i czytelna i przyjmuję jego treść do wiadomości.</w:t>
      </w:r>
    </w:p>
    <w:p w14:paraId="2D859ADF" w14:textId="77777777" w:rsidR="00CC5208" w:rsidRPr="00CC5208" w:rsidRDefault="00CC5208" w:rsidP="00CC5208">
      <w:pPr>
        <w:jc w:val="both"/>
        <w:rPr>
          <w:i/>
          <w:kern w:val="1"/>
        </w:rPr>
      </w:pPr>
      <w:r w:rsidRPr="00CC5208">
        <w:rPr>
          <w:b/>
          <w:i/>
          <w:kern w:val="1"/>
        </w:rPr>
        <w:t xml:space="preserve">Wyrażam zgodę na przetwarzanie moich danych osobowych w celu realizacji przedmiotowego zamówienia. </w:t>
      </w:r>
    </w:p>
    <w:p w14:paraId="79932D08" w14:textId="77777777" w:rsidR="00CC5208" w:rsidRPr="00CC5208" w:rsidRDefault="00CC5208" w:rsidP="00CC5208">
      <w:pPr>
        <w:jc w:val="both"/>
        <w:rPr>
          <w:i/>
          <w:kern w:val="1"/>
        </w:rPr>
      </w:pPr>
    </w:p>
    <w:p w14:paraId="1E338BD0" w14:textId="77777777" w:rsidR="00CC5208" w:rsidRPr="00CC5208" w:rsidRDefault="00CC5208" w:rsidP="00CC5208">
      <w:pPr>
        <w:ind w:left="426"/>
        <w:jc w:val="both"/>
        <w:rPr>
          <w:i/>
          <w:kern w:val="1"/>
        </w:rPr>
      </w:pPr>
      <w:r w:rsidRPr="00CC5208">
        <w:rPr>
          <w:kern w:val="1"/>
        </w:rPr>
        <w:t xml:space="preserve">Miejscowość, data </w:t>
      </w:r>
      <w:r w:rsidRPr="00CC5208">
        <w:rPr>
          <w:kern w:val="1"/>
        </w:rPr>
        <w:tab/>
      </w:r>
      <w:r w:rsidRPr="00CC5208">
        <w:rPr>
          <w:kern w:val="1"/>
        </w:rPr>
        <w:tab/>
      </w:r>
      <w:r w:rsidRPr="00CC5208">
        <w:rPr>
          <w:kern w:val="1"/>
        </w:rPr>
        <w:tab/>
      </w:r>
    </w:p>
    <w:p w14:paraId="3A876070" w14:textId="77777777" w:rsidR="00CC5208" w:rsidRPr="00CC5208" w:rsidRDefault="00CC5208" w:rsidP="00CC5208">
      <w:pPr>
        <w:ind w:left="426"/>
        <w:jc w:val="both"/>
        <w:rPr>
          <w:i/>
          <w:kern w:val="1"/>
        </w:rPr>
      </w:pPr>
    </w:p>
    <w:p w14:paraId="768B732A" w14:textId="77777777" w:rsidR="00CC5208" w:rsidRPr="00CC5208" w:rsidRDefault="00CC5208" w:rsidP="00CC5208">
      <w:pPr>
        <w:ind w:left="426"/>
        <w:jc w:val="both"/>
        <w:rPr>
          <w:i/>
          <w:kern w:val="1"/>
        </w:rPr>
      </w:pPr>
      <w:r w:rsidRPr="00CC5208">
        <w:rPr>
          <w:i/>
          <w:kern w:val="1"/>
        </w:rPr>
        <w:t>………………………</w:t>
      </w:r>
      <w:r w:rsidRPr="00CC5208">
        <w:rPr>
          <w:i/>
          <w:kern w:val="1"/>
        </w:rPr>
        <w:tab/>
      </w:r>
      <w:r w:rsidRPr="00CC5208">
        <w:rPr>
          <w:i/>
          <w:kern w:val="1"/>
        </w:rPr>
        <w:tab/>
      </w:r>
      <w:r w:rsidRPr="00CC5208">
        <w:rPr>
          <w:i/>
          <w:kern w:val="1"/>
        </w:rPr>
        <w:tab/>
      </w:r>
      <w:r w:rsidRPr="00CC5208">
        <w:rPr>
          <w:i/>
          <w:kern w:val="1"/>
        </w:rPr>
        <w:tab/>
        <w:t>…………………………………….</w:t>
      </w:r>
    </w:p>
    <w:p w14:paraId="5ECE013A" w14:textId="77777777" w:rsidR="00CC5208" w:rsidRPr="00CC5208" w:rsidRDefault="00CC5208" w:rsidP="00CC5208">
      <w:pPr>
        <w:ind w:left="426"/>
        <w:jc w:val="center"/>
        <w:rPr>
          <w:b/>
          <w:kern w:val="1"/>
        </w:rPr>
      </w:pPr>
      <w:r w:rsidRPr="00CC5208">
        <w:rPr>
          <w:i/>
          <w:kern w:val="1"/>
        </w:rPr>
        <w:tab/>
      </w:r>
      <w:r w:rsidRPr="00CC5208">
        <w:rPr>
          <w:i/>
          <w:kern w:val="1"/>
        </w:rPr>
        <w:tab/>
      </w:r>
      <w:r w:rsidRPr="00CC5208">
        <w:rPr>
          <w:i/>
          <w:kern w:val="1"/>
        </w:rPr>
        <w:tab/>
      </w:r>
      <w:r w:rsidRPr="00CC5208">
        <w:rPr>
          <w:i/>
          <w:kern w:val="1"/>
        </w:rPr>
        <w:tab/>
      </w:r>
      <w:r w:rsidRPr="00CC5208">
        <w:rPr>
          <w:i/>
          <w:kern w:val="1"/>
        </w:rPr>
        <w:tab/>
      </w:r>
      <w:r w:rsidRPr="00CC5208">
        <w:rPr>
          <w:i/>
          <w:kern w:val="1"/>
        </w:rPr>
        <w:tab/>
        <w:t>Czytelnie imię i nazwisko</w:t>
      </w:r>
    </w:p>
    <w:p w14:paraId="2011E85C" w14:textId="77777777" w:rsidR="00CC5208" w:rsidRPr="00CC5208" w:rsidRDefault="00CC5208" w:rsidP="00CC5208">
      <w:pPr>
        <w:tabs>
          <w:tab w:val="left" w:pos="1440"/>
        </w:tabs>
        <w:rPr>
          <w:b/>
          <w:kern w:val="1"/>
        </w:rPr>
      </w:pPr>
    </w:p>
    <w:p w14:paraId="6A0BE68A" w14:textId="77777777" w:rsidR="00CC5208" w:rsidRPr="00CC5208" w:rsidRDefault="00CC5208" w:rsidP="00CC5208">
      <w:pPr>
        <w:rPr>
          <w:b/>
          <w:kern w:val="1"/>
        </w:rPr>
      </w:pPr>
    </w:p>
    <w:p w14:paraId="65982328" w14:textId="77777777" w:rsidR="008A5847" w:rsidRPr="00CC5208" w:rsidRDefault="008A5847"/>
    <w:sectPr w:rsidR="008A5847" w:rsidRPr="00CC5208" w:rsidSect="00982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1E77E4" w14:textId="77777777" w:rsidR="00CA6738" w:rsidRDefault="00CA6738">
      <w:r>
        <w:separator/>
      </w:r>
    </w:p>
  </w:endnote>
  <w:endnote w:type="continuationSeparator" w:id="0">
    <w:p w14:paraId="5B88EF1E" w14:textId="77777777" w:rsidR="00CA6738" w:rsidRDefault="00CA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orndale AMT">
    <w:altName w:val="Times New Roman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3862E" w14:textId="77777777" w:rsidR="00170E85" w:rsidRDefault="00170E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B56DE" w14:textId="77777777" w:rsidR="0021609D" w:rsidRDefault="007F2FF8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F85F7AF" wp14:editId="017BED5D">
              <wp:simplePos x="0" y="0"/>
              <wp:positionH relativeFrom="page">
                <wp:posOffset>7124065</wp:posOffset>
              </wp:positionH>
              <wp:positionV relativeFrom="paragraph">
                <wp:posOffset>635</wp:posOffset>
              </wp:positionV>
              <wp:extent cx="74930" cy="173355"/>
              <wp:effectExtent l="8890" t="635" r="190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4DB4C6" w14:textId="77777777" w:rsidR="0021609D" w:rsidRDefault="007F2FF8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F0FCD">
                            <w:rPr>
                              <w:rStyle w:val="Numerstrony"/>
                              <w:noProof/>
                            </w:rPr>
                            <w:t>9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85F7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0.95pt;margin-top:.05pt;width:5.9pt;height:13.6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" stroked="f">
              <v:fill opacity="0"/>
              <v:textbox inset="0,0,0,0">
                <w:txbxContent>
                  <w:p w14:paraId="0A4DB4C6" w14:textId="77777777" w:rsidR="0021609D" w:rsidRDefault="007F2FF8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F0FCD">
                      <w:rPr>
                        <w:rStyle w:val="Numerstrony"/>
                        <w:noProof/>
                      </w:rPr>
                      <w:t>9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DB0D2" w14:textId="77777777" w:rsidR="00170E85" w:rsidRDefault="00170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6AA33" w14:textId="77777777" w:rsidR="00CA6738" w:rsidRDefault="00CA6738">
      <w:r>
        <w:separator/>
      </w:r>
    </w:p>
  </w:footnote>
  <w:footnote w:type="continuationSeparator" w:id="0">
    <w:p w14:paraId="34E4342E" w14:textId="77777777" w:rsidR="00CA6738" w:rsidRDefault="00CA6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C8791" w14:textId="77777777" w:rsidR="00170E85" w:rsidRDefault="00170E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1C953" w14:textId="4D0D414D" w:rsidR="00A86E5F" w:rsidRDefault="00A86E5F">
    <w:pPr>
      <w:pStyle w:val="Nagwek"/>
    </w:pPr>
    <w:r>
      <w:rPr>
        <w:b/>
        <w:bCs/>
        <w:color w:val="000000"/>
      </w:rPr>
      <w:t>Znak sprawy:</w:t>
    </w:r>
    <w:r w:rsidR="00C70E89">
      <w:rPr>
        <w:b/>
        <w:bCs/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85E8C" w14:textId="77777777" w:rsidR="00170E85" w:rsidRDefault="00170E8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000000"/>
      </w:r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6"/>
    <w:multiLevelType w:val="single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7"/>
    <w:multiLevelType w:val="multilevel"/>
    <w:tmpl w:val="C4800C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A"/>
    <w:multiLevelType w:val="multilevel"/>
    <w:tmpl w:val="0000000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1"/>
    <w:multiLevelType w:val="multilevel"/>
    <w:tmpl w:val="00000011"/>
    <w:name w:val="WWNum32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8" w15:restartNumberingAfterBreak="0">
    <w:nsid w:val="00000012"/>
    <w:multiLevelType w:val="multilevel"/>
    <w:tmpl w:val="00000012"/>
    <w:name w:val="WWNum33"/>
    <w:lvl w:ilvl="0">
      <w:start w:val="1"/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Times New Roman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16"/>
    <w:multiLevelType w:val="multilevel"/>
    <w:tmpl w:val="00000016"/>
    <w:name w:val="WWNum41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7A21D9C"/>
    <w:multiLevelType w:val="hybridMultilevel"/>
    <w:tmpl w:val="D84C7540"/>
    <w:lvl w:ilvl="0" w:tplc="770CAA2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E2042A"/>
    <w:multiLevelType w:val="hybridMultilevel"/>
    <w:tmpl w:val="6A943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745BB"/>
    <w:multiLevelType w:val="multilevel"/>
    <w:tmpl w:val="A126CB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D10D3"/>
    <w:multiLevelType w:val="hybridMultilevel"/>
    <w:tmpl w:val="39DC07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4F3CED"/>
    <w:multiLevelType w:val="hybridMultilevel"/>
    <w:tmpl w:val="29E0ED34"/>
    <w:lvl w:ilvl="0" w:tplc="DEF275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4D282D"/>
    <w:multiLevelType w:val="hybridMultilevel"/>
    <w:tmpl w:val="3C92198C"/>
    <w:lvl w:ilvl="0" w:tplc="67801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60E61"/>
    <w:multiLevelType w:val="multilevel"/>
    <w:tmpl w:val="B06C92B6"/>
    <w:name w:val="WW8Num1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80842B9"/>
    <w:multiLevelType w:val="hybridMultilevel"/>
    <w:tmpl w:val="DA2445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92A2B91"/>
    <w:multiLevelType w:val="hybridMultilevel"/>
    <w:tmpl w:val="29DA14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4CF7500"/>
    <w:multiLevelType w:val="hybridMultilevel"/>
    <w:tmpl w:val="A7482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C2701"/>
    <w:multiLevelType w:val="hybridMultilevel"/>
    <w:tmpl w:val="6E66B41C"/>
    <w:lvl w:ilvl="0" w:tplc="9438997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1"/>
  </w:num>
  <w:num w:numId="9">
    <w:abstractNumId w:val="17"/>
  </w:num>
  <w:num w:numId="10">
    <w:abstractNumId w:val="16"/>
  </w:num>
  <w:num w:numId="11">
    <w:abstractNumId w:val="15"/>
  </w:num>
  <w:num w:numId="12">
    <w:abstractNumId w:val="7"/>
  </w:num>
  <w:num w:numId="13">
    <w:abstractNumId w:val="8"/>
  </w:num>
  <w:num w:numId="14">
    <w:abstractNumId w:val="9"/>
  </w:num>
  <w:num w:numId="15">
    <w:abstractNumId w:val="10"/>
  </w:num>
  <w:num w:numId="16">
    <w:abstractNumId w:val="12"/>
  </w:num>
  <w:num w:numId="17">
    <w:abstractNumId w:val="11"/>
  </w:num>
  <w:num w:numId="18">
    <w:abstractNumId w:val="19"/>
  </w:num>
  <w:num w:numId="19">
    <w:abstractNumId w:val="22"/>
  </w:num>
  <w:num w:numId="20">
    <w:abstractNumId w:val="20"/>
  </w:num>
  <w:num w:numId="21">
    <w:abstractNumId w:val="13"/>
  </w:num>
  <w:num w:numId="22">
    <w:abstractNumId w:val="1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208"/>
    <w:rsid w:val="0000208A"/>
    <w:rsid w:val="00030948"/>
    <w:rsid w:val="00041898"/>
    <w:rsid w:val="000772A1"/>
    <w:rsid w:val="000B5570"/>
    <w:rsid w:val="000C13AE"/>
    <w:rsid w:val="000C5213"/>
    <w:rsid w:val="000E77DE"/>
    <w:rsid w:val="00101B66"/>
    <w:rsid w:val="001640D3"/>
    <w:rsid w:val="00170E85"/>
    <w:rsid w:val="00173C42"/>
    <w:rsid w:val="001A1EF5"/>
    <w:rsid w:val="002165A4"/>
    <w:rsid w:val="00247FCC"/>
    <w:rsid w:val="002B1F14"/>
    <w:rsid w:val="002C3450"/>
    <w:rsid w:val="002C438A"/>
    <w:rsid w:val="0032283C"/>
    <w:rsid w:val="00326670"/>
    <w:rsid w:val="003329EA"/>
    <w:rsid w:val="00344415"/>
    <w:rsid w:val="0035121B"/>
    <w:rsid w:val="00364D90"/>
    <w:rsid w:val="0037181E"/>
    <w:rsid w:val="00396C37"/>
    <w:rsid w:val="003D4535"/>
    <w:rsid w:val="004033E6"/>
    <w:rsid w:val="00425FB5"/>
    <w:rsid w:val="00450568"/>
    <w:rsid w:val="0045406D"/>
    <w:rsid w:val="00480565"/>
    <w:rsid w:val="004A004A"/>
    <w:rsid w:val="004A426A"/>
    <w:rsid w:val="004C0B3B"/>
    <w:rsid w:val="004F0FCD"/>
    <w:rsid w:val="004F40B8"/>
    <w:rsid w:val="00562110"/>
    <w:rsid w:val="00567F83"/>
    <w:rsid w:val="0057120B"/>
    <w:rsid w:val="005832C1"/>
    <w:rsid w:val="00591F5B"/>
    <w:rsid w:val="005B1C5E"/>
    <w:rsid w:val="005D0FAB"/>
    <w:rsid w:val="005D6764"/>
    <w:rsid w:val="005E2A7A"/>
    <w:rsid w:val="005E4E3D"/>
    <w:rsid w:val="005E6DF0"/>
    <w:rsid w:val="00615FA0"/>
    <w:rsid w:val="00635E7A"/>
    <w:rsid w:val="00645611"/>
    <w:rsid w:val="006564BF"/>
    <w:rsid w:val="006904EC"/>
    <w:rsid w:val="00696C2E"/>
    <w:rsid w:val="006C0C37"/>
    <w:rsid w:val="006E2C2B"/>
    <w:rsid w:val="006F4E7C"/>
    <w:rsid w:val="006F6089"/>
    <w:rsid w:val="0072269A"/>
    <w:rsid w:val="00732CE2"/>
    <w:rsid w:val="007A1F8C"/>
    <w:rsid w:val="007A4D6F"/>
    <w:rsid w:val="007F2FF8"/>
    <w:rsid w:val="007F53B5"/>
    <w:rsid w:val="008557F9"/>
    <w:rsid w:val="008670CB"/>
    <w:rsid w:val="00896E05"/>
    <w:rsid w:val="008A43CE"/>
    <w:rsid w:val="008A5847"/>
    <w:rsid w:val="008A5AFB"/>
    <w:rsid w:val="008B1223"/>
    <w:rsid w:val="008B3903"/>
    <w:rsid w:val="008C519C"/>
    <w:rsid w:val="008D0D76"/>
    <w:rsid w:val="008D6196"/>
    <w:rsid w:val="008E4C46"/>
    <w:rsid w:val="008F7629"/>
    <w:rsid w:val="009475F3"/>
    <w:rsid w:val="00962F2A"/>
    <w:rsid w:val="00986FDC"/>
    <w:rsid w:val="00997CE9"/>
    <w:rsid w:val="009A3BAE"/>
    <w:rsid w:val="00A61070"/>
    <w:rsid w:val="00A758AE"/>
    <w:rsid w:val="00A86E5F"/>
    <w:rsid w:val="00B37845"/>
    <w:rsid w:val="00B9277A"/>
    <w:rsid w:val="00B95500"/>
    <w:rsid w:val="00B95E04"/>
    <w:rsid w:val="00BB382C"/>
    <w:rsid w:val="00BC7421"/>
    <w:rsid w:val="00BE0B3F"/>
    <w:rsid w:val="00BF0F9D"/>
    <w:rsid w:val="00C3061F"/>
    <w:rsid w:val="00C36ADC"/>
    <w:rsid w:val="00C4439F"/>
    <w:rsid w:val="00C70E89"/>
    <w:rsid w:val="00CA6738"/>
    <w:rsid w:val="00CB0C3B"/>
    <w:rsid w:val="00CC5208"/>
    <w:rsid w:val="00D048B9"/>
    <w:rsid w:val="00D20377"/>
    <w:rsid w:val="00D328F2"/>
    <w:rsid w:val="00E11D24"/>
    <w:rsid w:val="00E64A21"/>
    <w:rsid w:val="00EA0E41"/>
    <w:rsid w:val="00ED65E3"/>
    <w:rsid w:val="00F12273"/>
    <w:rsid w:val="00F4114F"/>
    <w:rsid w:val="00F505F1"/>
    <w:rsid w:val="00F72033"/>
    <w:rsid w:val="00F7249F"/>
    <w:rsid w:val="00F726B9"/>
    <w:rsid w:val="00F849AE"/>
    <w:rsid w:val="00F84AA6"/>
    <w:rsid w:val="00F8689D"/>
    <w:rsid w:val="00FE5565"/>
    <w:rsid w:val="00FF27D8"/>
    <w:rsid w:val="07CB601F"/>
    <w:rsid w:val="09A72419"/>
    <w:rsid w:val="7EA5F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FC3A7"/>
  <w15:docId w15:val="{D2A760CF-0E44-4A46-AB64-9D5C58FF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2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CC5208"/>
  </w:style>
  <w:style w:type="paragraph" w:styleId="Tekstpodstawowy">
    <w:name w:val="Body Text"/>
    <w:basedOn w:val="Normalny"/>
    <w:link w:val="TekstpodstawowyZnak"/>
    <w:rsid w:val="00CC5208"/>
    <w:pPr>
      <w:widowControl w:val="0"/>
      <w:tabs>
        <w:tab w:val="left" w:pos="284"/>
      </w:tabs>
      <w:autoSpaceDE w:val="0"/>
    </w:pPr>
    <w:rPr>
      <w:rFonts w:eastAsia="Arial Unicode MS"/>
      <w:color w:val="00000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CC5208"/>
    <w:rPr>
      <w:rFonts w:ascii="Times New Roman" w:eastAsia="Arial Unicode MS" w:hAnsi="Times New Roman" w:cs="Times New Roman"/>
      <w:color w:val="000000"/>
      <w:lang w:eastAsia="ar-SA"/>
    </w:rPr>
  </w:style>
  <w:style w:type="paragraph" w:styleId="Tekstpodstawowywcity">
    <w:name w:val="Body Text Indent"/>
    <w:basedOn w:val="Normalny"/>
    <w:link w:val="TekstpodstawowywcityZnak"/>
    <w:rsid w:val="00CC5208"/>
    <w:pPr>
      <w:widowControl w:val="0"/>
      <w:tabs>
        <w:tab w:val="left" w:pos="1278"/>
      </w:tabs>
      <w:autoSpaceDE w:val="0"/>
      <w:ind w:left="426" w:hanging="426"/>
    </w:pPr>
    <w:rPr>
      <w:rFonts w:eastAsia="Arial Unicode MS"/>
      <w:color w:val="00000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5208"/>
    <w:rPr>
      <w:rFonts w:ascii="Times New Roman" w:eastAsia="Arial Unicode MS" w:hAnsi="Times New Roman" w:cs="Times New Roman"/>
      <w:color w:val="000000"/>
      <w:lang w:eastAsia="ar-SA"/>
    </w:rPr>
  </w:style>
  <w:style w:type="paragraph" w:customStyle="1" w:styleId="Tekstblokowy1">
    <w:name w:val="Tekst blokowy1"/>
    <w:basedOn w:val="Normalny"/>
    <w:rsid w:val="00CC5208"/>
    <w:pPr>
      <w:widowControl w:val="0"/>
      <w:autoSpaceDE w:val="0"/>
      <w:ind w:left="1560" w:right="-530" w:hanging="142"/>
    </w:pPr>
    <w:rPr>
      <w:rFonts w:eastAsia="Arial Unicode MS"/>
      <w:color w:val="000000"/>
      <w:sz w:val="22"/>
      <w:szCs w:val="22"/>
    </w:rPr>
  </w:style>
  <w:style w:type="paragraph" w:styleId="Stopka">
    <w:name w:val="footer"/>
    <w:basedOn w:val="Normalny"/>
    <w:link w:val="StopkaZnak"/>
    <w:rsid w:val="00CC5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C52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CC5208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C520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qFormat/>
    <w:rsid w:val="00CC5208"/>
    <w:pPr>
      <w:suppressAutoHyphens w:val="0"/>
      <w:ind w:left="708"/>
    </w:pPr>
  </w:style>
  <w:style w:type="paragraph" w:customStyle="1" w:styleId="Tekstkomentarza1">
    <w:name w:val="Tekst komentarza1"/>
    <w:basedOn w:val="Normalny"/>
    <w:rsid w:val="00CC5208"/>
    <w:pPr>
      <w:widowControl w:val="0"/>
    </w:pPr>
    <w:rPr>
      <w:rFonts w:ascii="Thorndale AMT" w:eastAsia="Tahoma" w:hAnsi="Thorndale AMT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52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52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520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20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C520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2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208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rsid w:val="008D0D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86E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6E5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">
    <w:name w:val="paragraph"/>
    <w:basedOn w:val="Normalny"/>
    <w:rsid w:val="003329EA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normaltextrun">
    <w:name w:val="normaltextrun"/>
    <w:basedOn w:val="Domylnaczcionkaakapitu"/>
    <w:rsid w:val="003329EA"/>
  </w:style>
  <w:style w:type="character" w:customStyle="1" w:styleId="eop">
    <w:name w:val="eop"/>
    <w:basedOn w:val="Domylnaczcionkaakapitu"/>
    <w:rsid w:val="00332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471AF-91E0-4649-9688-FCA53A68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11</Pages>
  <Words>2682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Rokosz</dc:creator>
  <cp:lastModifiedBy>Alicja Jaworska-Dogiel</cp:lastModifiedBy>
  <cp:revision>19</cp:revision>
  <cp:lastPrinted>2019-10-07T09:41:00Z</cp:lastPrinted>
  <dcterms:created xsi:type="dcterms:W3CDTF">2019-11-19T06:42:00Z</dcterms:created>
  <dcterms:modified xsi:type="dcterms:W3CDTF">2020-10-16T05:41:00Z</dcterms:modified>
</cp:coreProperties>
</file>